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D0" w14:textId="77777777" w:rsidR="005E7B33" w:rsidRDefault="006D0E45" w:rsidP="00476B9B">
      <w:pPr>
        <w:pStyle w:val="Heading1"/>
        <w:pBdr>
          <w:bottom w:val="none" w:sz="0" w:space="0" w:color="auto"/>
        </w:pBdr>
      </w:pPr>
      <w:r>
        <w:t xml:space="preserve">Foulkes </w:t>
      </w:r>
      <w:r w:rsidR="005E7B33">
        <w:t xml:space="preserve">Foundation Academy of Medical Sciences </w:t>
      </w:r>
      <w:r>
        <w:t xml:space="preserve">Medal </w:t>
      </w:r>
    </w:p>
    <w:p w14:paraId="0022D073" w14:textId="01F68545" w:rsidR="00476B9B" w:rsidRPr="00476B9B" w:rsidRDefault="00476B9B" w:rsidP="00476B9B">
      <w:r w:rsidRPr="00476B9B">
        <w:rPr>
          <w:rFonts w:eastAsia="Calibri"/>
          <w:bCs/>
          <w:i/>
          <w:iCs/>
        </w:rPr>
        <w:t>Recognising a rising star in biomedical or health research</w:t>
      </w:r>
    </w:p>
    <w:p w14:paraId="3E0F2F94" w14:textId="6B57FE02" w:rsidR="00A4692D" w:rsidRDefault="006D0E45" w:rsidP="00631A1C">
      <w:pPr>
        <w:pStyle w:val="Heading1"/>
      </w:pPr>
      <w:r>
        <w:t>Nomination Form</w:t>
      </w:r>
      <w:r w:rsidR="00B376E8">
        <w:t xml:space="preserve"> 20</w:t>
      </w:r>
      <w:r w:rsidR="0033378B">
        <w:t>25</w:t>
      </w:r>
    </w:p>
    <w:p w14:paraId="32DB7155" w14:textId="771727CA" w:rsidR="006E619F" w:rsidRDefault="003C1295" w:rsidP="00C11364">
      <w:pPr>
        <w:pStyle w:val="NoSpacing"/>
      </w:pPr>
      <w:r>
        <w:t xml:space="preserve">This form is to be completed by the Nominator </w:t>
      </w:r>
      <w:r w:rsidR="006E619F">
        <w:t xml:space="preserve">who is a Fellow of the Academy of Medical Sciences </w:t>
      </w:r>
      <w:r>
        <w:t xml:space="preserve">on behalf of the </w:t>
      </w:r>
      <w:r w:rsidR="0043781E">
        <w:t>Medal candidate.</w:t>
      </w:r>
      <w:r w:rsidR="006E619F">
        <w:t xml:space="preserve">  </w:t>
      </w:r>
      <w:r w:rsidR="005773C0">
        <w:t xml:space="preserve">Further details on the application process can be found in Annex 1 and on the Academy’s website </w:t>
      </w:r>
      <w:hyperlink r:id="rId10" w:history="1">
        <w:r w:rsidR="008D2807" w:rsidRPr="008D2807">
          <w:rPr>
            <w:rStyle w:val="Hyperlink"/>
          </w:rPr>
          <w:t>here</w:t>
        </w:r>
      </w:hyperlink>
      <w:r w:rsidR="008D2807">
        <w:t>.</w:t>
      </w:r>
    </w:p>
    <w:p w14:paraId="1D491B72" w14:textId="77777777" w:rsidR="00B01DED" w:rsidRDefault="00B01DED" w:rsidP="00C11364">
      <w:pPr>
        <w:pStyle w:val="NoSpacing"/>
      </w:pPr>
    </w:p>
    <w:p w14:paraId="1EA88B55" w14:textId="1C61A5FF" w:rsidR="00A86336" w:rsidRDefault="00396375" w:rsidP="00C11364">
      <w:pPr>
        <w:pStyle w:val="NoSpacing"/>
      </w:pPr>
      <w:r>
        <w:t xml:space="preserve">If you have </w:t>
      </w:r>
      <w:r w:rsidR="006E619F">
        <w:t>any</w:t>
      </w:r>
      <w:r>
        <w:t xml:space="preserve"> questions about the </w:t>
      </w:r>
      <w:r w:rsidR="00425D91">
        <w:t xml:space="preserve">Medal or </w:t>
      </w:r>
      <w:r>
        <w:t xml:space="preserve">would like to discuss </w:t>
      </w:r>
      <w:r w:rsidR="00425D91">
        <w:t xml:space="preserve">the eligibility of the </w:t>
      </w:r>
      <w:r w:rsidR="00911A56">
        <w:t>candi</w:t>
      </w:r>
      <w:r w:rsidR="0021772C">
        <w:t>d</w:t>
      </w:r>
      <w:r w:rsidR="00911A56">
        <w:t>ate</w:t>
      </w:r>
      <w:r>
        <w:t xml:space="preserve">, please contact </w:t>
      </w:r>
      <w:r w:rsidR="00B01DED">
        <w:t xml:space="preserve">Russell Crandon at the </w:t>
      </w:r>
      <w:r w:rsidR="006E619F">
        <w:t>Academ</w:t>
      </w:r>
      <w:r w:rsidR="008628DC">
        <w:t>y</w:t>
      </w:r>
      <w:r w:rsidR="00B01DED">
        <w:t xml:space="preserve">: </w:t>
      </w:r>
      <w:hyperlink r:id="rId11" w:history="1">
        <w:r w:rsidR="00B01DED" w:rsidRPr="00B02D27">
          <w:rPr>
            <w:rStyle w:val="Hyperlink"/>
          </w:rPr>
          <w:t>russell.crandon@acmedsci.ac.uk</w:t>
        </w:r>
      </w:hyperlink>
    </w:p>
    <w:p w14:paraId="506C276C" w14:textId="77777777" w:rsidR="008D2807" w:rsidRDefault="008D2807" w:rsidP="00C11364">
      <w:pPr>
        <w:pStyle w:val="NoSpacing"/>
      </w:pPr>
    </w:p>
    <w:p w14:paraId="4D886892" w14:textId="77777777" w:rsidR="009619F5" w:rsidRPr="00F47704" w:rsidRDefault="008D2807" w:rsidP="008D2807">
      <w:pPr>
        <w:pStyle w:val="PlainText"/>
        <w:rPr>
          <w:b/>
        </w:rPr>
      </w:pPr>
      <w:r w:rsidRPr="00F47704">
        <w:rPr>
          <w:b/>
        </w:rPr>
        <w:t>Nominations should be sent to</w:t>
      </w:r>
      <w:r w:rsidR="009619F5" w:rsidRPr="00F47704">
        <w:rPr>
          <w:b/>
        </w:rPr>
        <w:t>:</w:t>
      </w:r>
    </w:p>
    <w:p w14:paraId="414A6C40" w14:textId="01583BC4" w:rsidR="008D2807" w:rsidRPr="004C2B86" w:rsidRDefault="008D2807" w:rsidP="008D2807">
      <w:pPr>
        <w:pStyle w:val="PlainText"/>
        <w:rPr>
          <w:bCs/>
        </w:rPr>
      </w:pPr>
      <w:r>
        <w:rPr>
          <w:bCs/>
        </w:rPr>
        <w:t xml:space="preserve">Russell Crandon, Fellowship </w:t>
      </w:r>
      <w:r w:rsidR="001519C0">
        <w:rPr>
          <w:bCs/>
        </w:rPr>
        <w:t>Manager</w:t>
      </w:r>
      <w:r>
        <w:rPr>
          <w:bCs/>
        </w:rPr>
        <w:t xml:space="preserve"> at the Academy: </w:t>
      </w:r>
      <w:hyperlink r:id="rId12" w:history="1">
        <w:r w:rsidRPr="00B02D27">
          <w:rPr>
            <w:rStyle w:val="Hyperlink"/>
            <w:bCs/>
          </w:rPr>
          <w:t>russell.crandon@acmedsci.ac.uk</w:t>
        </w:r>
      </w:hyperlink>
      <w:r>
        <w:rPr>
          <w:bCs/>
        </w:rPr>
        <w:t xml:space="preserve"> </w:t>
      </w:r>
      <w:r w:rsidR="009619F5">
        <w:rPr>
          <w:bCs/>
        </w:rPr>
        <w:t>by</w:t>
      </w:r>
      <w:r>
        <w:rPr>
          <w:bCs/>
        </w:rPr>
        <w:t xml:space="preserve"> 11am on </w:t>
      </w:r>
      <w:r w:rsidR="00F264CB">
        <w:rPr>
          <w:bCs/>
        </w:rPr>
        <w:t>Wednesday 13</w:t>
      </w:r>
      <w:r>
        <w:rPr>
          <w:bCs/>
        </w:rPr>
        <w:t xml:space="preserve"> August 2025.</w:t>
      </w:r>
    </w:p>
    <w:p w14:paraId="5BC701A4" w14:textId="77777777" w:rsidR="008D2807" w:rsidRDefault="008D2807" w:rsidP="00C11364">
      <w:pPr>
        <w:pStyle w:val="NoSpacing"/>
        <w:rPr>
          <w:noProof/>
          <w:lang w:eastAsia="en-GB"/>
        </w:rPr>
      </w:pPr>
    </w:p>
    <w:p w14:paraId="52E36DFC" w14:textId="77777777" w:rsidR="00176973" w:rsidRDefault="00176973" w:rsidP="00C11364">
      <w:pPr>
        <w:pStyle w:val="NoSpacing"/>
        <w:rPr>
          <w:noProof/>
          <w:lang w:eastAsia="en-GB"/>
        </w:rPr>
      </w:pPr>
    </w:p>
    <w:p w14:paraId="0F4B9E6D" w14:textId="61E1F0B3" w:rsidR="00AE0086" w:rsidRDefault="004B17C5" w:rsidP="00C11364">
      <w:pPr>
        <w:pStyle w:val="NoSpacing"/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 xml:space="preserve">Section 1 – </w:t>
      </w:r>
      <w:r w:rsidR="00D37B7B">
        <w:rPr>
          <w:b/>
          <w:bCs/>
          <w:noProof/>
          <w:lang w:eastAsia="en-GB"/>
        </w:rPr>
        <w:t>Nominated candidate</w:t>
      </w:r>
      <w:r w:rsidR="000926CC">
        <w:rPr>
          <w:b/>
          <w:bCs/>
          <w:noProof/>
          <w:lang w:eastAsia="en-GB"/>
        </w:rPr>
        <w:t>’s</w:t>
      </w:r>
      <w:r w:rsidR="00540A51">
        <w:rPr>
          <w:b/>
          <w:bCs/>
          <w:noProof/>
          <w:lang w:eastAsia="en-GB"/>
        </w:rPr>
        <w:t xml:space="preserve"> details</w:t>
      </w:r>
    </w:p>
    <w:p w14:paraId="4C765A75" w14:textId="77777777" w:rsidR="00693A87" w:rsidRPr="00693A87" w:rsidRDefault="00693A87" w:rsidP="00C11364">
      <w:pPr>
        <w:pStyle w:val="NoSpacing"/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A4083" w14:paraId="015529B7" w14:textId="77777777" w:rsidTr="00DA4083">
        <w:tc>
          <w:tcPr>
            <w:tcW w:w="4390" w:type="dxa"/>
          </w:tcPr>
          <w:p w14:paraId="5570E2FA" w14:textId="6C92D31B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Title</w:t>
            </w:r>
          </w:p>
        </w:tc>
        <w:tc>
          <w:tcPr>
            <w:tcW w:w="4626" w:type="dxa"/>
          </w:tcPr>
          <w:p w14:paraId="3C01F9E5" w14:textId="790FBBC0" w:rsidR="00DA4083" w:rsidRPr="00752F35" w:rsidRDefault="00DA4083" w:rsidP="00F73BE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3594F15E" w14:textId="77777777" w:rsidTr="00DA4083">
        <w:tc>
          <w:tcPr>
            <w:tcW w:w="4390" w:type="dxa"/>
          </w:tcPr>
          <w:p w14:paraId="3409F6FA" w14:textId="344A374E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First name</w:t>
            </w:r>
          </w:p>
        </w:tc>
        <w:tc>
          <w:tcPr>
            <w:tcW w:w="4626" w:type="dxa"/>
          </w:tcPr>
          <w:p w14:paraId="131F00B9" w14:textId="77777777" w:rsidR="00DA4083" w:rsidRPr="00752F35" w:rsidRDefault="00DA4083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368389B4" w14:textId="77777777" w:rsidTr="00DA4083">
        <w:tc>
          <w:tcPr>
            <w:tcW w:w="4390" w:type="dxa"/>
          </w:tcPr>
          <w:p w14:paraId="65C2683C" w14:textId="5252E61C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Surname</w:t>
            </w:r>
          </w:p>
        </w:tc>
        <w:tc>
          <w:tcPr>
            <w:tcW w:w="4626" w:type="dxa"/>
          </w:tcPr>
          <w:p w14:paraId="55F68583" w14:textId="77777777" w:rsidR="00DA4083" w:rsidRPr="00752F35" w:rsidRDefault="00DA4083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0A9248E5" w14:textId="77777777" w:rsidTr="00DA4083">
        <w:tc>
          <w:tcPr>
            <w:tcW w:w="4390" w:type="dxa"/>
          </w:tcPr>
          <w:p w14:paraId="49F72D2F" w14:textId="356A6481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Telephone number (work)</w:t>
            </w:r>
          </w:p>
        </w:tc>
        <w:tc>
          <w:tcPr>
            <w:tcW w:w="4626" w:type="dxa"/>
          </w:tcPr>
          <w:p w14:paraId="4A43BAB3" w14:textId="77777777" w:rsidR="00DA4083" w:rsidRPr="00752F35" w:rsidRDefault="00DA4083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4ACF4EFF" w14:textId="77777777" w:rsidTr="00DA4083">
        <w:tc>
          <w:tcPr>
            <w:tcW w:w="4390" w:type="dxa"/>
          </w:tcPr>
          <w:p w14:paraId="29033031" w14:textId="1CD2260B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Email address (work)</w:t>
            </w:r>
          </w:p>
        </w:tc>
        <w:tc>
          <w:tcPr>
            <w:tcW w:w="4626" w:type="dxa"/>
          </w:tcPr>
          <w:p w14:paraId="7D0A678E" w14:textId="77777777" w:rsidR="00DA4083" w:rsidRPr="00752F35" w:rsidRDefault="00DA4083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3C1A2BEB" w14:textId="77777777" w:rsidTr="00DA4083">
        <w:tc>
          <w:tcPr>
            <w:tcW w:w="4390" w:type="dxa"/>
          </w:tcPr>
          <w:p w14:paraId="0E166C79" w14:textId="2C432696" w:rsidR="00DA4083" w:rsidRPr="00752F35" w:rsidRDefault="00DA4083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Postal address (work)</w:t>
            </w:r>
          </w:p>
        </w:tc>
        <w:tc>
          <w:tcPr>
            <w:tcW w:w="4626" w:type="dxa"/>
          </w:tcPr>
          <w:p w14:paraId="36EC469A" w14:textId="77777777" w:rsidR="00DA4083" w:rsidRPr="00752F35" w:rsidRDefault="00DA4083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011EBD" w14:paraId="746E6FAD" w14:textId="77777777" w:rsidTr="00657BFE">
        <w:tc>
          <w:tcPr>
            <w:tcW w:w="4390" w:type="dxa"/>
          </w:tcPr>
          <w:p w14:paraId="6881A3F0" w14:textId="77777777" w:rsidR="00C73CF9" w:rsidRDefault="00C34D9D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Website link(s) and other links</w:t>
            </w:r>
            <w:r w:rsidR="00C73CF9">
              <w:rPr>
                <w:noProof/>
                <w:lang w:eastAsia="en-GB"/>
              </w:rPr>
              <w:t xml:space="preserve"> </w:t>
            </w:r>
          </w:p>
          <w:p w14:paraId="3AA20F7A" w14:textId="18C8C030" w:rsidR="00011EBD" w:rsidRPr="00C73CF9" w:rsidRDefault="00C73CF9" w:rsidP="00762E2E">
            <w:pPr>
              <w:pStyle w:val="NoSpacing"/>
              <w:spacing w:line="276" w:lineRule="auto"/>
              <w:rPr>
                <w:i/>
                <w:iCs/>
                <w:noProof/>
                <w:lang w:eastAsia="en-GB"/>
              </w:rPr>
            </w:pPr>
            <w:r w:rsidRPr="00C73CF9">
              <w:rPr>
                <w:i/>
                <w:iCs/>
                <w:noProof/>
                <w:lang w:eastAsia="en-GB"/>
              </w:rPr>
              <w:t>E.g. staff profile page, lab group webpage, professional social media handle</w:t>
            </w:r>
          </w:p>
        </w:tc>
        <w:tc>
          <w:tcPr>
            <w:tcW w:w="4626" w:type="dxa"/>
          </w:tcPr>
          <w:p w14:paraId="763899BA" w14:textId="33A8BA15" w:rsidR="00011EBD" w:rsidRPr="00752F35" w:rsidRDefault="00011EBD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011EBD" w14:paraId="1C3B5478" w14:textId="77777777" w:rsidTr="00657BFE">
        <w:tc>
          <w:tcPr>
            <w:tcW w:w="4390" w:type="dxa"/>
          </w:tcPr>
          <w:p w14:paraId="2C838BB9" w14:textId="77777777" w:rsidR="00C73CF9" w:rsidRDefault="00011EBD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ORCID iD</w:t>
            </w:r>
            <w:r w:rsidR="00C73CF9">
              <w:rPr>
                <w:noProof/>
                <w:lang w:eastAsia="en-GB"/>
              </w:rPr>
              <w:t xml:space="preserve"> </w:t>
            </w:r>
          </w:p>
          <w:p w14:paraId="53139C34" w14:textId="44EBFE32" w:rsidR="00011EBD" w:rsidRPr="00C73CF9" w:rsidRDefault="00C73CF9" w:rsidP="00762E2E">
            <w:pPr>
              <w:pStyle w:val="NoSpacing"/>
              <w:spacing w:line="276" w:lineRule="auto"/>
              <w:rPr>
                <w:i/>
                <w:iCs/>
                <w:noProof/>
                <w:lang w:eastAsia="en-GB"/>
              </w:rPr>
            </w:pPr>
            <w:r w:rsidRPr="00C73CF9">
              <w:rPr>
                <w:i/>
                <w:iCs/>
                <w:noProof/>
                <w:lang w:eastAsia="en-GB"/>
              </w:rPr>
              <w:t>It is not mandatory to supply this; applicants that do not already have an ORCID iD do not need to create one</w:t>
            </w:r>
          </w:p>
        </w:tc>
        <w:tc>
          <w:tcPr>
            <w:tcW w:w="4626" w:type="dxa"/>
          </w:tcPr>
          <w:p w14:paraId="325C5BD2" w14:textId="3A50E14F" w:rsidR="00011EBD" w:rsidRPr="00752F35" w:rsidRDefault="00011EBD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A4083" w14:paraId="1B111F76" w14:textId="77777777" w:rsidTr="00657BFE">
        <w:tc>
          <w:tcPr>
            <w:tcW w:w="4390" w:type="dxa"/>
          </w:tcPr>
          <w:p w14:paraId="0547A907" w14:textId="6845E1A8" w:rsidR="00DA4083" w:rsidRPr="00752F35" w:rsidRDefault="008B2C55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Current job role</w:t>
            </w:r>
          </w:p>
        </w:tc>
        <w:tc>
          <w:tcPr>
            <w:tcW w:w="4626" w:type="dxa"/>
          </w:tcPr>
          <w:p w14:paraId="292C143D" w14:textId="77777777" w:rsidR="00DA4083" w:rsidRDefault="00DA4083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8B2C55" w14:paraId="350E5CC6" w14:textId="77777777" w:rsidTr="00657BFE">
        <w:tc>
          <w:tcPr>
            <w:tcW w:w="4390" w:type="dxa"/>
          </w:tcPr>
          <w:p w14:paraId="7F82D49B" w14:textId="681AC036" w:rsidR="008B2C55" w:rsidRDefault="00CF4F77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Qualifications and post nominal letters</w:t>
            </w:r>
          </w:p>
        </w:tc>
        <w:tc>
          <w:tcPr>
            <w:tcW w:w="4626" w:type="dxa"/>
          </w:tcPr>
          <w:p w14:paraId="592329FB" w14:textId="77777777" w:rsidR="008B2C55" w:rsidRDefault="008B2C55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08654B" w14:paraId="0C963BEA" w14:textId="77777777" w:rsidTr="00657BFE">
        <w:tc>
          <w:tcPr>
            <w:tcW w:w="4390" w:type="dxa"/>
          </w:tcPr>
          <w:p w14:paraId="102765B7" w14:textId="615F42AB" w:rsidR="0008654B" w:rsidRDefault="0008654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 of PhD</w:t>
            </w:r>
            <w:r w:rsidR="00200DA9">
              <w:rPr>
                <w:noProof/>
                <w:lang w:eastAsia="en-GB"/>
              </w:rPr>
              <w:t>/DPhil</w:t>
            </w:r>
            <w:r>
              <w:rPr>
                <w:noProof/>
                <w:lang w:eastAsia="en-GB"/>
              </w:rPr>
              <w:t xml:space="preserve"> a</w:t>
            </w:r>
            <w:r w:rsidR="00200DA9">
              <w:rPr>
                <w:noProof/>
                <w:lang w:eastAsia="en-GB"/>
              </w:rPr>
              <w:t>ward</w:t>
            </w:r>
          </w:p>
        </w:tc>
        <w:tc>
          <w:tcPr>
            <w:tcW w:w="4626" w:type="dxa"/>
          </w:tcPr>
          <w:p w14:paraId="5275CF15" w14:textId="77777777" w:rsidR="0008654B" w:rsidRDefault="0008654B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2F1EB9" w14:paraId="5DAE3728" w14:textId="77777777" w:rsidTr="00657BFE">
        <w:tc>
          <w:tcPr>
            <w:tcW w:w="4390" w:type="dxa"/>
          </w:tcPr>
          <w:p w14:paraId="1029565C" w14:textId="77777777" w:rsidR="002F1EB9" w:rsidRDefault="002F1EB9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Dates of any career breaks</w:t>
            </w:r>
          </w:p>
          <w:p w14:paraId="4172ABAE" w14:textId="7523B042" w:rsidR="002F1EB9" w:rsidRPr="001A0C42" w:rsidRDefault="001A0C42" w:rsidP="00762E2E">
            <w:pPr>
              <w:pStyle w:val="NoSpacing"/>
              <w:spacing w:line="276" w:lineRule="auto"/>
              <w:rPr>
                <w:i/>
                <w:iCs/>
                <w:noProof/>
                <w:lang w:eastAsia="en-GB"/>
              </w:rPr>
            </w:pPr>
            <w:r w:rsidRPr="001A0C42">
              <w:rPr>
                <w:i/>
                <w:iCs/>
                <w:noProof/>
                <w:lang w:eastAsia="en-GB"/>
              </w:rPr>
              <w:t xml:space="preserve">e.g. </w:t>
            </w:r>
            <w:r w:rsidR="009E3C26">
              <w:rPr>
                <w:i/>
                <w:iCs/>
                <w:noProof/>
                <w:lang w:eastAsia="en-GB"/>
              </w:rPr>
              <w:t xml:space="preserve">any known </w:t>
            </w:r>
            <w:r w:rsidRPr="001A0C42">
              <w:rPr>
                <w:i/>
                <w:iCs/>
                <w:noProof/>
                <w:lang w:eastAsia="en-GB"/>
              </w:rPr>
              <w:t>periods of parental, sick or carers leave</w:t>
            </w:r>
          </w:p>
        </w:tc>
        <w:tc>
          <w:tcPr>
            <w:tcW w:w="4626" w:type="dxa"/>
          </w:tcPr>
          <w:p w14:paraId="6730FEDC" w14:textId="77777777" w:rsidR="002F1EB9" w:rsidRDefault="002F1EB9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9A0189" w14:paraId="6DD87DD7" w14:textId="77777777" w:rsidTr="00657BFE">
        <w:tc>
          <w:tcPr>
            <w:tcW w:w="4390" w:type="dxa"/>
          </w:tcPr>
          <w:p w14:paraId="5CE377C5" w14:textId="274C4FEE" w:rsidR="009A0189" w:rsidRDefault="009A0189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Research link to the UK, if </w:t>
            </w:r>
            <w:r w:rsidR="001F041A">
              <w:rPr>
                <w:noProof/>
                <w:lang w:eastAsia="en-GB"/>
              </w:rPr>
              <w:t>not currently based in UK</w:t>
            </w:r>
          </w:p>
        </w:tc>
        <w:tc>
          <w:tcPr>
            <w:tcW w:w="4626" w:type="dxa"/>
          </w:tcPr>
          <w:p w14:paraId="1D76B3B2" w14:textId="77777777" w:rsidR="009A0189" w:rsidRDefault="009A0189" w:rsidP="00011EB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</w:tbl>
    <w:p w14:paraId="26D11575" w14:textId="77777777" w:rsidR="004B17C5" w:rsidRDefault="004B17C5" w:rsidP="00C11364">
      <w:pPr>
        <w:pStyle w:val="NoSpacing"/>
        <w:rPr>
          <w:b/>
          <w:bCs/>
          <w:noProof/>
          <w:lang w:eastAsia="en-GB"/>
        </w:rPr>
      </w:pPr>
    </w:p>
    <w:p w14:paraId="7790454B" w14:textId="77777777" w:rsidR="00183034" w:rsidRDefault="00183034" w:rsidP="001F041A">
      <w:pPr>
        <w:pStyle w:val="NoSpacing"/>
        <w:rPr>
          <w:b/>
          <w:bCs/>
          <w:noProof/>
          <w:lang w:eastAsia="en-GB"/>
        </w:rPr>
      </w:pPr>
    </w:p>
    <w:p w14:paraId="7E286471" w14:textId="02CC6D78" w:rsidR="001F041A" w:rsidRDefault="001F041A" w:rsidP="001F041A">
      <w:pPr>
        <w:pStyle w:val="NoSpacing"/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 xml:space="preserve">Section 2 – </w:t>
      </w:r>
      <w:r w:rsidR="00A56EA7">
        <w:rPr>
          <w:b/>
          <w:bCs/>
          <w:noProof/>
          <w:lang w:eastAsia="en-GB"/>
        </w:rPr>
        <w:t>Research achievements</w:t>
      </w:r>
    </w:p>
    <w:p w14:paraId="2BF1EEC4" w14:textId="77777777" w:rsidR="005F15AA" w:rsidRDefault="005F15AA" w:rsidP="005F15AA">
      <w:pPr>
        <w:pStyle w:val="NoSpacing"/>
        <w:rPr>
          <w:rFonts w:cs="Open Sans"/>
          <w:b/>
          <w:bCs/>
          <w:color w:val="242831"/>
          <w:szCs w:val="20"/>
        </w:rPr>
      </w:pPr>
    </w:p>
    <w:p w14:paraId="442BD46B" w14:textId="129418B3" w:rsidR="001F041A" w:rsidRPr="00A82768" w:rsidRDefault="00EF626E" w:rsidP="00EF626E">
      <w:pPr>
        <w:pStyle w:val="PlainText"/>
        <w:rPr>
          <w:bCs/>
        </w:rPr>
      </w:pPr>
      <w:r>
        <w:rPr>
          <w:bCs/>
        </w:rPr>
        <w:t>Please list up to five s</w:t>
      </w:r>
      <w:r w:rsidR="001F041A" w:rsidRPr="00A82768">
        <w:rPr>
          <w:bCs/>
        </w:rPr>
        <w:t xml:space="preserve">ignificant </w:t>
      </w:r>
      <w:r>
        <w:rPr>
          <w:bCs/>
        </w:rPr>
        <w:t xml:space="preserve">research </w:t>
      </w:r>
      <w:r w:rsidR="001F041A" w:rsidRPr="00A82768">
        <w:rPr>
          <w:bCs/>
        </w:rPr>
        <w:t xml:space="preserve">outputs </w:t>
      </w:r>
      <w:r>
        <w:rPr>
          <w:bCs/>
        </w:rPr>
        <w:t>with i</w:t>
      </w:r>
      <w:r w:rsidR="001F041A" w:rsidRPr="00A82768">
        <w:rPr>
          <w:bCs/>
        </w:rPr>
        <w:t>mpact</w:t>
      </w:r>
      <w:r w:rsidR="00040C21">
        <w:rPr>
          <w:bCs/>
        </w:rPr>
        <w:t xml:space="preserve">, these can include </w:t>
      </w:r>
      <w:r w:rsidR="001F041A" w:rsidRPr="00A82768">
        <w:rPr>
          <w:bCs/>
        </w:rPr>
        <w:t xml:space="preserve">resources, tools, data bases, influences on clinical practice, policy reports, </w:t>
      </w:r>
      <w:r w:rsidR="00040C21">
        <w:rPr>
          <w:bCs/>
        </w:rPr>
        <w:t>creation of intellectual property (</w:t>
      </w:r>
      <w:r w:rsidR="001F041A" w:rsidRPr="00A82768">
        <w:rPr>
          <w:bCs/>
        </w:rPr>
        <w:t>IP</w:t>
      </w:r>
      <w:r w:rsidR="00040C21">
        <w:rPr>
          <w:bCs/>
        </w:rPr>
        <w:t>)</w:t>
      </w:r>
      <w:r w:rsidR="001F041A" w:rsidRPr="00A82768">
        <w:rPr>
          <w:bCs/>
        </w:rPr>
        <w:t>, technology development or devices and publications</w:t>
      </w:r>
      <w:r w:rsidR="001F041A">
        <w:rPr>
          <w:bCs/>
        </w:rPr>
        <w:t xml:space="preserve"> (please include an </w:t>
      </w:r>
      <w:r w:rsidR="001F041A" w:rsidRPr="00A82768">
        <w:rPr>
          <w:bCs/>
        </w:rPr>
        <w:t>explanation of why impactful and what the</w:t>
      </w:r>
      <w:r w:rsidR="001F041A">
        <w:rPr>
          <w:bCs/>
        </w:rPr>
        <w:t xml:space="preserve"> nominee</w:t>
      </w:r>
      <w:r w:rsidR="00DC0599">
        <w:rPr>
          <w:bCs/>
        </w:rPr>
        <w:t>’</w:t>
      </w:r>
      <w:r w:rsidR="001F041A">
        <w:rPr>
          <w:bCs/>
        </w:rPr>
        <w:t>s</w:t>
      </w:r>
      <w:r w:rsidR="001F041A" w:rsidRPr="00A82768">
        <w:rPr>
          <w:bCs/>
        </w:rPr>
        <w:t xml:space="preserve"> role was</w:t>
      </w:r>
      <w:r w:rsidR="001F041A">
        <w:rPr>
          <w:bCs/>
        </w:rPr>
        <w:t>)</w:t>
      </w:r>
      <w:r w:rsidR="001F041A" w:rsidRPr="00A82768">
        <w:rPr>
          <w:bCs/>
        </w:rPr>
        <w:t>.</w:t>
      </w:r>
    </w:p>
    <w:p w14:paraId="5D905AF3" w14:textId="77777777" w:rsidR="00693A87" w:rsidRDefault="00693A87" w:rsidP="00C11364">
      <w:pPr>
        <w:pStyle w:val="NoSpacing"/>
        <w:rPr>
          <w:noProof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54"/>
        <w:gridCol w:w="2515"/>
        <w:gridCol w:w="2038"/>
        <w:gridCol w:w="3260"/>
      </w:tblGrid>
      <w:tr w:rsidR="00E4746B" w14:paraId="3C0B203C" w14:textId="3F39A0CD" w:rsidTr="00E4746B">
        <w:tc>
          <w:tcPr>
            <w:tcW w:w="1254" w:type="dxa"/>
          </w:tcPr>
          <w:p w14:paraId="166DAA16" w14:textId="759CCC1A" w:rsidR="00E4746B" w:rsidRPr="00DC0599" w:rsidRDefault="00E4746B" w:rsidP="00762E2E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 w:rsidRPr="00DC0599">
              <w:rPr>
                <w:b/>
                <w:bCs/>
                <w:noProof/>
                <w:lang w:eastAsia="en-GB"/>
              </w:rPr>
              <w:lastRenderedPageBreak/>
              <w:t>Research output</w:t>
            </w:r>
          </w:p>
        </w:tc>
        <w:tc>
          <w:tcPr>
            <w:tcW w:w="2515" w:type="dxa"/>
          </w:tcPr>
          <w:p w14:paraId="0822D9D3" w14:textId="7DF43CBF" w:rsidR="00E4746B" w:rsidRPr="00DC0599" w:rsidRDefault="00E4746B" w:rsidP="00752F35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 w:rsidRPr="00DC0599">
              <w:rPr>
                <w:b/>
                <w:bCs/>
                <w:noProof/>
                <w:lang w:eastAsia="en-GB"/>
              </w:rPr>
              <w:t>Details</w:t>
            </w:r>
          </w:p>
        </w:tc>
        <w:tc>
          <w:tcPr>
            <w:tcW w:w="2038" w:type="dxa"/>
          </w:tcPr>
          <w:p w14:paraId="0EACF308" w14:textId="65D91FE6" w:rsidR="00E4746B" w:rsidRPr="00DC0599" w:rsidRDefault="00E4746B" w:rsidP="00752F35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R</w:t>
            </w:r>
            <w:r w:rsidRPr="00DC0599">
              <w:rPr>
                <w:b/>
                <w:bCs/>
                <w:noProof/>
                <w:lang w:eastAsia="en-GB"/>
              </w:rPr>
              <w:t>ole of nominee</w:t>
            </w:r>
          </w:p>
        </w:tc>
        <w:tc>
          <w:tcPr>
            <w:tcW w:w="3260" w:type="dxa"/>
          </w:tcPr>
          <w:p w14:paraId="000BC358" w14:textId="0DCAA559" w:rsidR="00E4746B" w:rsidRPr="00DC0599" w:rsidRDefault="00E4746B" w:rsidP="00752F35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Impact</w:t>
            </w:r>
          </w:p>
        </w:tc>
      </w:tr>
      <w:tr w:rsidR="00E4746B" w14:paraId="39A4CB54" w14:textId="43192364" w:rsidTr="00E4746B">
        <w:tc>
          <w:tcPr>
            <w:tcW w:w="1254" w:type="dxa"/>
          </w:tcPr>
          <w:p w14:paraId="313C27AA" w14:textId="77777777" w:rsidR="00E4746B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</w:t>
            </w:r>
          </w:p>
          <w:p w14:paraId="6D01E022" w14:textId="0D755F05" w:rsidR="00E4746B" w:rsidRPr="00752F35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515" w:type="dxa"/>
          </w:tcPr>
          <w:p w14:paraId="7C007C12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038" w:type="dxa"/>
          </w:tcPr>
          <w:p w14:paraId="6F273B74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3260" w:type="dxa"/>
          </w:tcPr>
          <w:p w14:paraId="6F0C0D5D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E4746B" w14:paraId="55BCF497" w14:textId="4B26AEF7" w:rsidTr="00E4746B">
        <w:tc>
          <w:tcPr>
            <w:tcW w:w="1254" w:type="dxa"/>
          </w:tcPr>
          <w:p w14:paraId="4FDB029C" w14:textId="77777777" w:rsidR="00E4746B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</w:t>
            </w:r>
          </w:p>
          <w:p w14:paraId="11E07A90" w14:textId="3B0FE19E" w:rsidR="00E4746B" w:rsidRPr="00752F35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515" w:type="dxa"/>
          </w:tcPr>
          <w:p w14:paraId="6BCA94D7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038" w:type="dxa"/>
          </w:tcPr>
          <w:p w14:paraId="2760687B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3260" w:type="dxa"/>
          </w:tcPr>
          <w:p w14:paraId="475AFD42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E4746B" w14:paraId="116D0F00" w14:textId="00401C14" w:rsidTr="00E4746B">
        <w:tc>
          <w:tcPr>
            <w:tcW w:w="1254" w:type="dxa"/>
          </w:tcPr>
          <w:p w14:paraId="3B7BFE6F" w14:textId="77777777" w:rsidR="00E4746B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</w:t>
            </w:r>
          </w:p>
          <w:p w14:paraId="214BCE6D" w14:textId="2A9AF7A9" w:rsidR="00E4746B" w:rsidRPr="00752F35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515" w:type="dxa"/>
          </w:tcPr>
          <w:p w14:paraId="743ADE3F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038" w:type="dxa"/>
          </w:tcPr>
          <w:p w14:paraId="399E063C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3260" w:type="dxa"/>
          </w:tcPr>
          <w:p w14:paraId="2C45B37D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E4746B" w14:paraId="7D649C41" w14:textId="2586B690" w:rsidTr="00E4746B">
        <w:tc>
          <w:tcPr>
            <w:tcW w:w="1254" w:type="dxa"/>
          </w:tcPr>
          <w:p w14:paraId="12688118" w14:textId="77777777" w:rsidR="00E4746B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</w:t>
            </w:r>
          </w:p>
          <w:p w14:paraId="4D0021B1" w14:textId="6F0AF465" w:rsidR="00E4746B" w:rsidRPr="00752F35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515" w:type="dxa"/>
          </w:tcPr>
          <w:p w14:paraId="19195F2A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038" w:type="dxa"/>
          </w:tcPr>
          <w:p w14:paraId="2089F692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3260" w:type="dxa"/>
          </w:tcPr>
          <w:p w14:paraId="4805C619" w14:textId="77777777" w:rsidR="00E4746B" w:rsidRPr="00752F35" w:rsidRDefault="00E4746B" w:rsidP="00752F35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E4746B" w14:paraId="1BF98C0E" w14:textId="743EBCCC" w:rsidTr="00E4746B">
        <w:tc>
          <w:tcPr>
            <w:tcW w:w="1254" w:type="dxa"/>
          </w:tcPr>
          <w:p w14:paraId="359DB452" w14:textId="77777777" w:rsidR="00E4746B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5</w:t>
            </w:r>
          </w:p>
          <w:p w14:paraId="17CB6D31" w14:textId="27548D91" w:rsidR="00E4746B" w:rsidRPr="00752F35" w:rsidRDefault="00E4746B" w:rsidP="00762E2E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2515" w:type="dxa"/>
          </w:tcPr>
          <w:p w14:paraId="7228A2C6" w14:textId="41F6A39B" w:rsidR="00E4746B" w:rsidRPr="00752F35" w:rsidRDefault="00E4746B" w:rsidP="00DC0599">
            <w:pPr>
              <w:pStyle w:val="NoSpacing"/>
              <w:spacing w:line="276" w:lineRule="auto"/>
              <w:ind w:left="720"/>
              <w:rPr>
                <w:noProof/>
                <w:lang w:eastAsia="en-GB"/>
              </w:rPr>
            </w:pPr>
          </w:p>
        </w:tc>
        <w:tc>
          <w:tcPr>
            <w:tcW w:w="2038" w:type="dxa"/>
          </w:tcPr>
          <w:p w14:paraId="55222866" w14:textId="77777777" w:rsidR="00E4746B" w:rsidRPr="00752F35" w:rsidRDefault="00E4746B" w:rsidP="00DC0599">
            <w:pPr>
              <w:pStyle w:val="NoSpacing"/>
              <w:spacing w:line="276" w:lineRule="auto"/>
              <w:ind w:left="720"/>
              <w:rPr>
                <w:noProof/>
                <w:lang w:eastAsia="en-GB"/>
              </w:rPr>
            </w:pPr>
          </w:p>
        </w:tc>
        <w:tc>
          <w:tcPr>
            <w:tcW w:w="3260" w:type="dxa"/>
          </w:tcPr>
          <w:p w14:paraId="4A02C7B1" w14:textId="77777777" w:rsidR="00E4746B" w:rsidRPr="00752F35" w:rsidRDefault="00E4746B" w:rsidP="00DC0599">
            <w:pPr>
              <w:pStyle w:val="NoSpacing"/>
              <w:spacing w:line="276" w:lineRule="auto"/>
              <w:ind w:left="720"/>
              <w:rPr>
                <w:noProof/>
                <w:lang w:eastAsia="en-GB"/>
              </w:rPr>
            </w:pPr>
          </w:p>
        </w:tc>
      </w:tr>
    </w:tbl>
    <w:p w14:paraId="7AA6D0C4" w14:textId="77777777" w:rsidR="00693A87" w:rsidRPr="00693A87" w:rsidRDefault="00693A87" w:rsidP="00C11364">
      <w:pPr>
        <w:pStyle w:val="NoSpacing"/>
        <w:rPr>
          <w:noProof/>
          <w:lang w:eastAsia="en-GB"/>
        </w:rPr>
      </w:pPr>
    </w:p>
    <w:p w14:paraId="07C91D3D" w14:textId="61410874" w:rsidR="00693A87" w:rsidRDefault="00E76D0B" w:rsidP="00901084">
      <w:pPr>
        <w:pStyle w:val="PlainText"/>
        <w:rPr>
          <w:noProof/>
          <w:lang w:eastAsia="en-GB"/>
        </w:rPr>
      </w:pPr>
      <w:r>
        <w:rPr>
          <w:bCs/>
        </w:rPr>
        <w:t xml:space="preserve">Please list any markers of esteem, </w:t>
      </w:r>
      <w:r w:rsidR="00CA1A3D">
        <w:rPr>
          <w:bCs/>
        </w:rPr>
        <w:t>which showcase</w:t>
      </w:r>
      <w:r w:rsidR="00746327">
        <w:rPr>
          <w:bCs/>
        </w:rPr>
        <w:t>s</w:t>
      </w:r>
      <w:r w:rsidR="00CA1A3D">
        <w:rPr>
          <w:bCs/>
        </w:rPr>
        <w:t xml:space="preserve"> </w:t>
      </w:r>
      <w:r w:rsidR="00746327">
        <w:rPr>
          <w:bCs/>
        </w:rPr>
        <w:t xml:space="preserve">the nominee’s standing in their field, </w:t>
      </w:r>
      <w:r w:rsidR="00155FEA">
        <w:rPr>
          <w:bCs/>
        </w:rPr>
        <w:t>i.e.,</w:t>
      </w:r>
      <w:r w:rsidR="00746327">
        <w:rPr>
          <w:bCs/>
        </w:rPr>
        <w:t xml:space="preserve"> </w:t>
      </w:r>
      <w:r w:rsidR="00BD616F">
        <w:rPr>
          <w:bCs/>
        </w:rPr>
        <w:t>where they have competed</w:t>
      </w:r>
      <w:r w:rsidR="00353101">
        <w:rPr>
          <w:bCs/>
        </w:rPr>
        <w:t xml:space="preserve"> </w:t>
      </w:r>
      <w:r w:rsidR="0093793C">
        <w:rPr>
          <w:bCs/>
        </w:rPr>
        <w:t xml:space="preserve">successfully </w:t>
      </w:r>
      <w:r w:rsidR="00353101">
        <w:rPr>
          <w:bCs/>
        </w:rPr>
        <w:t xml:space="preserve">for </w:t>
      </w:r>
      <w:r w:rsidR="00155FEA">
        <w:rPr>
          <w:bCs/>
        </w:rPr>
        <w:t xml:space="preserve">or been bestowed </w:t>
      </w:r>
      <w:r w:rsidR="00353101">
        <w:rPr>
          <w:bCs/>
        </w:rPr>
        <w:t>an opportunity</w:t>
      </w:r>
      <w:r w:rsidR="00175D0D">
        <w:rPr>
          <w:bCs/>
        </w:rPr>
        <w:t xml:space="preserve">.  Examples could include </w:t>
      </w:r>
      <w:r w:rsidR="001E3E16">
        <w:rPr>
          <w:bCs/>
        </w:rPr>
        <w:t>management or academic roles</w:t>
      </w:r>
      <w:r w:rsidR="0051161E">
        <w:rPr>
          <w:bCs/>
        </w:rPr>
        <w:t xml:space="preserve"> </w:t>
      </w:r>
      <w:r>
        <w:rPr>
          <w:bCs/>
        </w:rPr>
        <w:t xml:space="preserve">within </w:t>
      </w:r>
      <w:r w:rsidR="0051161E">
        <w:rPr>
          <w:bCs/>
        </w:rPr>
        <w:t xml:space="preserve">their </w:t>
      </w:r>
      <w:r w:rsidR="00E846E4">
        <w:rPr>
          <w:bCs/>
        </w:rPr>
        <w:t xml:space="preserve">host </w:t>
      </w:r>
      <w:r>
        <w:rPr>
          <w:bCs/>
        </w:rPr>
        <w:t>institution</w:t>
      </w:r>
      <w:r w:rsidR="0051161E">
        <w:rPr>
          <w:bCs/>
        </w:rPr>
        <w:t xml:space="preserve"> or </w:t>
      </w:r>
      <w:r>
        <w:rPr>
          <w:bCs/>
        </w:rPr>
        <w:t xml:space="preserve">learned societies, </w:t>
      </w:r>
      <w:r w:rsidR="00BF6684">
        <w:rPr>
          <w:bCs/>
        </w:rPr>
        <w:t xml:space="preserve">or </w:t>
      </w:r>
      <w:r w:rsidR="003A071A">
        <w:rPr>
          <w:bCs/>
        </w:rPr>
        <w:t>a</w:t>
      </w:r>
      <w:r>
        <w:rPr>
          <w:bCs/>
        </w:rPr>
        <w:t>wards and prizes</w:t>
      </w:r>
      <w:r w:rsidR="00901084">
        <w:rPr>
          <w:bCs/>
        </w:rPr>
        <w:t xml:space="preserve"> (</w:t>
      </w:r>
      <w:r>
        <w:rPr>
          <w:bCs/>
        </w:rPr>
        <w:t>including funding secured</w:t>
      </w:r>
      <w:r w:rsidR="00901084">
        <w:rPr>
          <w:bCs/>
        </w:rPr>
        <w:t>)</w:t>
      </w:r>
      <w:r>
        <w:rPr>
          <w:bCs/>
        </w:rPr>
        <w:t>.</w:t>
      </w:r>
    </w:p>
    <w:p w14:paraId="670E2A99" w14:textId="77777777" w:rsidR="00693A87" w:rsidRDefault="00693A87" w:rsidP="00C11364">
      <w:pPr>
        <w:pStyle w:val="NoSpacing"/>
        <w:rPr>
          <w:noProof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E56BB" w14:paraId="3C9FCAA2" w14:textId="77777777" w:rsidTr="00BE56BB">
        <w:trPr>
          <w:trHeight w:val="325"/>
        </w:trPr>
        <w:tc>
          <w:tcPr>
            <w:tcW w:w="2547" w:type="dxa"/>
          </w:tcPr>
          <w:p w14:paraId="652311A8" w14:textId="75FE7F14" w:rsidR="00BE56BB" w:rsidRPr="00317137" w:rsidRDefault="00BE56BB" w:rsidP="00D168DC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 w:rsidRPr="00317137">
              <w:rPr>
                <w:b/>
                <w:bCs/>
                <w:noProof/>
                <w:lang w:eastAsia="en-GB"/>
              </w:rPr>
              <w:t>Marker of esteem</w:t>
            </w:r>
          </w:p>
        </w:tc>
        <w:tc>
          <w:tcPr>
            <w:tcW w:w="6520" w:type="dxa"/>
          </w:tcPr>
          <w:p w14:paraId="1888895F" w14:textId="582EF4C8" w:rsidR="00BE56BB" w:rsidRPr="00317137" w:rsidRDefault="00BE56BB" w:rsidP="00D168DC">
            <w:pPr>
              <w:pStyle w:val="NoSpacing"/>
              <w:spacing w:line="276" w:lineRule="auto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Details</w:t>
            </w:r>
          </w:p>
        </w:tc>
      </w:tr>
      <w:tr w:rsidR="00BE56BB" w14:paraId="18CC2607" w14:textId="77777777" w:rsidTr="00BE56BB">
        <w:trPr>
          <w:trHeight w:val="325"/>
        </w:trPr>
        <w:tc>
          <w:tcPr>
            <w:tcW w:w="2547" w:type="dxa"/>
          </w:tcPr>
          <w:p w14:paraId="65B62BBB" w14:textId="77777777" w:rsidR="00BE56BB" w:rsidRPr="00752F35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6520" w:type="dxa"/>
          </w:tcPr>
          <w:p w14:paraId="592D72CE" w14:textId="2DCE7DA0" w:rsidR="00BE56BB" w:rsidRPr="00752F35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E56BB" w14:paraId="77A94A9A" w14:textId="77777777" w:rsidTr="00BE56BB">
        <w:trPr>
          <w:trHeight w:val="325"/>
        </w:trPr>
        <w:tc>
          <w:tcPr>
            <w:tcW w:w="2547" w:type="dxa"/>
          </w:tcPr>
          <w:p w14:paraId="4A81F6A1" w14:textId="77777777" w:rsidR="00BE56BB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6520" w:type="dxa"/>
          </w:tcPr>
          <w:p w14:paraId="32ACCD67" w14:textId="0F6255CB" w:rsidR="00BE56BB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E56BB" w14:paraId="778BB4FF" w14:textId="77777777" w:rsidTr="00BE56BB">
        <w:trPr>
          <w:trHeight w:val="325"/>
        </w:trPr>
        <w:tc>
          <w:tcPr>
            <w:tcW w:w="2547" w:type="dxa"/>
          </w:tcPr>
          <w:p w14:paraId="6DC49CF2" w14:textId="77777777" w:rsidR="00BE56BB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6520" w:type="dxa"/>
          </w:tcPr>
          <w:p w14:paraId="34C19A3D" w14:textId="0FB6AAD6" w:rsidR="00BE56BB" w:rsidRDefault="00BE56BB" w:rsidP="00D168DC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E56BB" w14:paraId="72FDC8BE" w14:textId="77777777" w:rsidTr="00BE56BB">
        <w:trPr>
          <w:trHeight w:val="279"/>
        </w:trPr>
        <w:tc>
          <w:tcPr>
            <w:tcW w:w="2547" w:type="dxa"/>
          </w:tcPr>
          <w:p w14:paraId="68433DC7" w14:textId="77777777" w:rsidR="00BE56BB" w:rsidRPr="00434D8D" w:rsidRDefault="00BE56BB">
            <w:pPr>
              <w:pStyle w:val="NoSpacing"/>
              <w:rPr>
                <w:noProof/>
                <w:lang w:eastAsia="en-GB"/>
              </w:rPr>
            </w:pPr>
          </w:p>
        </w:tc>
        <w:tc>
          <w:tcPr>
            <w:tcW w:w="6520" w:type="dxa"/>
          </w:tcPr>
          <w:p w14:paraId="7BF2F1B3" w14:textId="3E5BF142" w:rsidR="00BE56BB" w:rsidRPr="00434D8D" w:rsidRDefault="00BE56BB">
            <w:pPr>
              <w:pStyle w:val="NoSpacing"/>
              <w:rPr>
                <w:noProof/>
                <w:lang w:eastAsia="en-GB"/>
              </w:rPr>
            </w:pPr>
          </w:p>
        </w:tc>
      </w:tr>
    </w:tbl>
    <w:p w14:paraId="6A5A9E5E" w14:textId="77777777" w:rsidR="00693A87" w:rsidRDefault="00693A87" w:rsidP="00C11364">
      <w:pPr>
        <w:pStyle w:val="NoSpacing"/>
        <w:rPr>
          <w:b/>
          <w:bCs/>
          <w:noProof/>
          <w:lang w:eastAsia="en-GB"/>
        </w:rPr>
      </w:pPr>
    </w:p>
    <w:p w14:paraId="4C14AF16" w14:textId="6929A15C" w:rsidR="00635B98" w:rsidRPr="00C74B35" w:rsidRDefault="00635B98" w:rsidP="00951065">
      <w:pPr>
        <w:pStyle w:val="PlainText"/>
        <w:rPr>
          <w:bCs/>
        </w:rPr>
      </w:pPr>
      <w:r>
        <w:rPr>
          <w:bCs/>
        </w:rPr>
        <w:t>Please list</w:t>
      </w:r>
      <w:r w:rsidR="00471B61">
        <w:rPr>
          <w:bCs/>
        </w:rPr>
        <w:t xml:space="preserve"> </w:t>
      </w:r>
      <w:r w:rsidR="00E770A1">
        <w:rPr>
          <w:bCs/>
        </w:rPr>
        <w:t xml:space="preserve">any </w:t>
      </w:r>
      <w:r w:rsidR="00471B61">
        <w:rPr>
          <w:bCs/>
        </w:rPr>
        <w:t>further c</w:t>
      </w:r>
      <w:r>
        <w:rPr>
          <w:bCs/>
        </w:rPr>
        <w:t>ontribution</w:t>
      </w:r>
      <w:r w:rsidR="00471B61">
        <w:rPr>
          <w:bCs/>
        </w:rPr>
        <w:t>s</w:t>
      </w:r>
      <w:r>
        <w:rPr>
          <w:bCs/>
        </w:rPr>
        <w:t xml:space="preserve"> </w:t>
      </w:r>
      <w:r w:rsidR="00B3607B">
        <w:rPr>
          <w:bCs/>
        </w:rPr>
        <w:t xml:space="preserve">made by the nominee </w:t>
      </w:r>
      <w:r>
        <w:rPr>
          <w:bCs/>
        </w:rPr>
        <w:t xml:space="preserve">to </w:t>
      </w:r>
      <w:r w:rsidR="00471B61">
        <w:rPr>
          <w:bCs/>
        </w:rPr>
        <w:t xml:space="preserve">the </w:t>
      </w:r>
      <w:r>
        <w:rPr>
          <w:bCs/>
        </w:rPr>
        <w:t>broader research community</w:t>
      </w:r>
      <w:r w:rsidR="00471B61">
        <w:rPr>
          <w:bCs/>
        </w:rPr>
        <w:t>, to include the t</w:t>
      </w:r>
      <w:r>
        <w:rPr>
          <w:bCs/>
        </w:rPr>
        <w:t xml:space="preserve">raining of </w:t>
      </w:r>
      <w:r w:rsidR="00471B61">
        <w:rPr>
          <w:bCs/>
        </w:rPr>
        <w:t xml:space="preserve">other </w:t>
      </w:r>
      <w:r>
        <w:rPr>
          <w:bCs/>
        </w:rPr>
        <w:t>researchers</w:t>
      </w:r>
      <w:r w:rsidR="00F81B19">
        <w:rPr>
          <w:bCs/>
        </w:rPr>
        <w:t xml:space="preserve">, involvement in </w:t>
      </w:r>
      <w:r>
        <w:rPr>
          <w:bCs/>
        </w:rPr>
        <w:t>collaborative activities</w:t>
      </w:r>
      <w:r w:rsidR="00F81B19">
        <w:rPr>
          <w:bCs/>
        </w:rPr>
        <w:t>, engagement</w:t>
      </w:r>
      <w:r w:rsidR="00951065">
        <w:rPr>
          <w:bCs/>
        </w:rPr>
        <w:t xml:space="preserve"> with patients or the public, p</w:t>
      </w:r>
      <w:r>
        <w:rPr>
          <w:bCs/>
        </w:rPr>
        <w:t>articipation in conferences and/or knowledge sharing opportunities.</w:t>
      </w:r>
    </w:p>
    <w:p w14:paraId="391B1AF1" w14:textId="77777777" w:rsidR="00830198" w:rsidRDefault="00830198" w:rsidP="00C11364">
      <w:pPr>
        <w:pStyle w:val="NoSpacing"/>
        <w:rPr>
          <w:b/>
          <w:bCs/>
          <w:noProof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E770A1" w14:paraId="39C90CC5" w14:textId="47088537" w:rsidTr="00E770A1">
        <w:tc>
          <w:tcPr>
            <w:tcW w:w="2830" w:type="dxa"/>
          </w:tcPr>
          <w:p w14:paraId="38391AE7" w14:textId="3580C240" w:rsidR="00E770A1" w:rsidRPr="001062A4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  <w:r w:rsidRPr="001062A4">
              <w:rPr>
                <w:b/>
                <w:bCs/>
                <w:noProof/>
                <w:lang w:eastAsia="en-GB"/>
              </w:rPr>
              <w:t xml:space="preserve">Contribution to </w:t>
            </w:r>
            <w:r>
              <w:rPr>
                <w:b/>
                <w:bCs/>
                <w:noProof/>
                <w:lang w:eastAsia="en-GB"/>
              </w:rPr>
              <w:t xml:space="preserve">wider </w:t>
            </w:r>
            <w:r w:rsidRPr="001062A4">
              <w:rPr>
                <w:b/>
                <w:bCs/>
                <w:noProof/>
                <w:lang w:eastAsia="en-GB"/>
              </w:rPr>
              <w:t>research community</w:t>
            </w:r>
          </w:p>
        </w:tc>
        <w:tc>
          <w:tcPr>
            <w:tcW w:w="6237" w:type="dxa"/>
          </w:tcPr>
          <w:p w14:paraId="2CEB7483" w14:textId="1A80E08D" w:rsidR="00E770A1" w:rsidRPr="001062A4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Details</w:t>
            </w:r>
          </w:p>
        </w:tc>
      </w:tr>
      <w:tr w:rsidR="00E770A1" w14:paraId="66541E1E" w14:textId="4856809B" w:rsidTr="00E770A1">
        <w:tc>
          <w:tcPr>
            <w:tcW w:w="2830" w:type="dxa"/>
          </w:tcPr>
          <w:p w14:paraId="70FBBB41" w14:textId="20650B5E" w:rsidR="00E770A1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6237" w:type="dxa"/>
          </w:tcPr>
          <w:p w14:paraId="39908CBB" w14:textId="77777777" w:rsidR="00E770A1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</w:tr>
      <w:tr w:rsidR="00E770A1" w14:paraId="021AE4F6" w14:textId="068CCC6C" w:rsidTr="00E770A1">
        <w:tc>
          <w:tcPr>
            <w:tcW w:w="2830" w:type="dxa"/>
          </w:tcPr>
          <w:p w14:paraId="44146088" w14:textId="5F71E34C" w:rsidR="00E770A1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6237" w:type="dxa"/>
          </w:tcPr>
          <w:p w14:paraId="628B01EE" w14:textId="77777777" w:rsidR="00E770A1" w:rsidRDefault="00E770A1" w:rsidP="002270B5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</w:tr>
      <w:tr w:rsidR="00E770A1" w14:paraId="6FCACBC8" w14:textId="5FB5DDDF" w:rsidTr="00E770A1">
        <w:tc>
          <w:tcPr>
            <w:tcW w:w="2830" w:type="dxa"/>
          </w:tcPr>
          <w:p w14:paraId="5CCE68BD" w14:textId="2F29C5C2" w:rsidR="00E770A1" w:rsidRPr="00434D8D" w:rsidRDefault="00E770A1" w:rsidP="002270B5">
            <w:pPr>
              <w:pStyle w:val="NoSpacing"/>
              <w:rPr>
                <w:noProof/>
                <w:lang w:eastAsia="en-GB"/>
              </w:rPr>
            </w:pPr>
          </w:p>
        </w:tc>
        <w:tc>
          <w:tcPr>
            <w:tcW w:w="6237" w:type="dxa"/>
          </w:tcPr>
          <w:p w14:paraId="5F0DA839" w14:textId="77777777" w:rsidR="00E770A1" w:rsidRPr="00434D8D" w:rsidRDefault="00E770A1" w:rsidP="002270B5">
            <w:pPr>
              <w:pStyle w:val="NoSpacing"/>
              <w:rPr>
                <w:noProof/>
                <w:lang w:eastAsia="en-GB"/>
              </w:rPr>
            </w:pPr>
          </w:p>
        </w:tc>
      </w:tr>
      <w:tr w:rsidR="00E770A1" w14:paraId="669A963A" w14:textId="73DF983B" w:rsidTr="00E770A1">
        <w:tc>
          <w:tcPr>
            <w:tcW w:w="2830" w:type="dxa"/>
          </w:tcPr>
          <w:p w14:paraId="51F8B6A9" w14:textId="70947393" w:rsidR="00E770A1" w:rsidRDefault="00E770A1" w:rsidP="00434D8D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6237" w:type="dxa"/>
          </w:tcPr>
          <w:p w14:paraId="63DFF58F" w14:textId="77777777" w:rsidR="00E770A1" w:rsidRDefault="00E770A1" w:rsidP="00434D8D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</w:tr>
      <w:tr w:rsidR="00E770A1" w14:paraId="3B68648B" w14:textId="4FA7451C" w:rsidTr="00E770A1">
        <w:tc>
          <w:tcPr>
            <w:tcW w:w="2830" w:type="dxa"/>
          </w:tcPr>
          <w:p w14:paraId="5382198B" w14:textId="0A22AEEA" w:rsidR="00E770A1" w:rsidRDefault="00E770A1" w:rsidP="00434D8D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6237" w:type="dxa"/>
          </w:tcPr>
          <w:p w14:paraId="5F133390" w14:textId="77777777" w:rsidR="00E770A1" w:rsidRDefault="00E770A1" w:rsidP="00434D8D">
            <w:pPr>
              <w:pStyle w:val="NoSpacing"/>
              <w:rPr>
                <w:b/>
                <w:bCs/>
                <w:noProof/>
                <w:lang w:eastAsia="en-GB"/>
              </w:rPr>
            </w:pPr>
          </w:p>
        </w:tc>
      </w:tr>
      <w:tr w:rsidR="00E770A1" w14:paraId="776E706B" w14:textId="0E6A71D8" w:rsidTr="00E770A1">
        <w:tc>
          <w:tcPr>
            <w:tcW w:w="2830" w:type="dxa"/>
          </w:tcPr>
          <w:p w14:paraId="19001AB4" w14:textId="6F9CF8AF" w:rsidR="00E770A1" w:rsidRDefault="00E770A1" w:rsidP="00434D8D">
            <w:pPr>
              <w:pStyle w:val="NoSpacing"/>
              <w:rPr>
                <w:noProof/>
                <w:lang w:eastAsia="en-GB"/>
              </w:rPr>
            </w:pPr>
          </w:p>
        </w:tc>
        <w:tc>
          <w:tcPr>
            <w:tcW w:w="6237" w:type="dxa"/>
          </w:tcPr>
          <w:p w14:paraId="249E2D08" w14:textId="77777777" w:rsidR="00E770A1" w:rsidRDefault="00E770A1" w:rsidP="00434D8D">
            <w:pPr>
              <w:pStyle w:val="NoSpacing"/>
              <w:rPr>
                <w:noProof/>
                <w:lang w:eastAsia="en-GB"/>
              </w:rPr>
            </w:pPr>
          </w:p>
        </w:tc>
      </w:tr>
      <w:tr w:rsidR="00E770A1" w14:paraId="2B5555F1" w14:textId="5AF1CC72" w:rsidTr="00E770A1">
        <w:tc>
          <w:tcPr>
            <w:tcW w:w="2830" w:type="dxa"/>
          </w:tcPr>
          <w:p w14:paraId="2EE5FD2B" w14:textId="73FD3BD2" w:rsidR="00E770A1" w:rsidRPr="00434D8D" w:rsidRDefault="00E770A1" w:rsidP="00434D8D">
            <w:pPr>
              <w:pStyle w:val="NoSpacing"/>
              <w:rPr>
                <w:noProof/>
                <w:lang w:eastAsia="en-GB"/>
              </w:rPr>
            </w:pPr>
          </w:p>
        </w:tc>
        <w:tc>
          <w:tcPr>
            <w:tcW w:w="6237" w:type="dxa"/>
          </w:tcPr>
          <w:p w14:paraId="093D19A5" w14:textId="77777777" w:rsidR="00E770A1" w:rsidRPr="00434D8D" w:rsidRDefault="00E770A1" w:rsidP="00434D8D">
            <w:pPr>
              <w:pStyle w:val="NoSpacing"/>
              <w:rPr>
                <w:noProof/>
                <w:lang w:eastAsia="en-GB"/>
              </w:rPr>
            </w:pPr>
          </w:p>
        </w:tc>
      </w:tr>
    </w:tbl>
    <w:p w14:paraId="30E53468" w14:textId="77777777" w:rsidR="00CA1A3D" w:rsidRDefault="00CA1A3D" w:rsidP="00C11364">
      <w:pPr>
        <w:pStyle w:val="NoSpacing"/>
        <w:rPr>
          <w:b/>
          <w:bCs/>
          <w:noProof/>
          <w:lang w:eastAsia="en-GB"/>
        </w:rPr>
      </w:pPr>
    </w:p>
    <w:p w14:paraId="7C0FC765" w14:textId="77777777" w:rsidR="00A96742" w:rsidRPr="00A96742" w:rsidRDefault="00A96742" w:rsidP="00C11364">
      <w:pPr>
        <w:pStyle w:val="NoSpacing"/>
        <w:rPr>
          <w:noProof/>
          <w:lang w:eastAsia="en-GB"/>
        </w:rPr>
      </w:pPr>
    </w:p>
    <w:p w14:paraId="083365E6" w14:textId="12E12B04" w:rsidR="004B17C5" w:rsidRDefault="004B17C5" w:rsidP="00C11364">
      <w:pPr>
        <w:pStyle w:val="NoSpacing"/>
        <w:rPr>
          <w:b/>
          <w:bCs/>
          <w:noProof/>
          <w:lang w:eastAsia="en-GB"/>
        </w:rPr>
      </w:pPr>
      <w:r>
        <w:rPr>
          <w:b/>
          <w:bCs/>
          <w:noProof/>
          <w:lang w:eastAsia="en-GB"/>
        </w:rPr>
        <w:t xml:space="preserve">Section </w:t>
      </w:r>
      <w:r w:rsidR="001062A4">
        <w:rPr>
          <w:b/>
          <w:bCs/>
          <w:noProof/>
          <w:lang w:eastAsia="en-GB"/>
        </w:rPr>
        <w:t>3</w:t>
      </w:r>
      <w:r w:rsidR="002E3709">
        <w:rPr>
          <w:b/>
          <w:bCs/>
          <w:noProof/>
          <w:lang w:eastAsia="en-GB"/>
        </w:rPr>
        <w:t xml:space="preserve"> – </w:t>
      </w:r>
      <w:r w:rsidR="008D57AD">
        <w:rPr>
          <w:b/>
          <w:bCs/>
          <w:noProof/>
          <w:lang w:eastAsia="en-GB"/>
        </w:rPr>
        <w:t>Nomination</w:t>
      </w:r>
    </w:p>
    <w:p w14:paraId="691A648E" w14:textId="77777777" w:rsidR="001062A4" w:rsidRDefault="001062A4" w:rsidP="00C11364">
      <w:pPr>
        <w:pStyle w:val="NoSpacing"/>
        <w:rPr>
          <w:b/>
          <w:bCs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6617A" w14:paraId="2DB40321" w14:textId="77777777" w:rsidTr="00D77D81">
        <w:tc>
          <w:tcPr>
            <w:tcW w:w="9016" w:type="dxa"/>
            <w:gridSpan w:val="2"/>
          </w:tcPr>
          <w:p w14:paraId="6C69B0E4" w14:textId="02BF279C" w:rsidR="0016617A" w:rsidRPr="00752F35" w:rsidRDefault="0016617A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Details of nominator</w:t>
            </w:r>
          </w:p>
        </w:tc>
      </w:tr>
      <w:tr w:rsidR="00BC06BC" w14:paraId="10EA6C6F" w14:textId="77777777" w:rsidTr="00861A08">
        <w:tc>
          <w:tcPr>
            <w:tcW w:w="4390" w:type="dxa"/>
          </w:tcPr>
          <w:p w14:paraId="1C83E18B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Title</w:t>
            </w:r>
          </w:p>
        </w:tc>
        <w:tc>
          <w:tcPr>
            <w:tcW w:w="4626" w:type="dxa"/>
          </w:tcPr>
          <w:p w14:paraId="0A704A98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367BE5A9" w14:textId="77777777" w:rsidTr="00861A08">
        <w:tc>
          <w:tcPr>
            <w:tcW w:w="4390" w:type="dxa"/>
          </w:tcPr>
          <w:p w14:paraId="0C4E8F2E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First name</w:t>
            </w:r>
          </w:p>
        </w:tc>
        <w:tc>
          <w:tcPr>
            <w:tcW w:w="4626" w:type="dxa"/>
          </w:tcPr>
          <w:p w14:paraId="3CD79BAC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35865611" w14:textId="77777777" w:rsidTr="00861A08">
        <w:tc>
          <w:tcPr>
            <w:tcW w:w="4390" w:type="dxa"/>
          </w:tcPr>
          <w:p w14:paraId="4A264582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Surname</w:t>
            </w:r>
          </w:p>
        </w:tc>
        <w:tc>
          <w:tcPr>
            <w:tcW w:w="4626" w:type="dxa"/>
          </w:tcPr>
          <w:p w14:paraId="39456026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250B0381" w14:textId="77777777" w:rsidTr="00861A08">
        <w:tc>
          <w:tcPr>
            <w:tcW w:w="4390" w:type="dxa"/>
          </w:tcPr>
          <w:p w14:paraId="7DA08FDB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Telephone number (work)</w:t>
            </w:r>
          </w:p>
        </w:tc>
        <w:tc>
          <w:tcPr>
            <w:tcW w:w="4626" w:type="dxa"/>
          </w:tcPr>
          <w:p w14:paraId="13BBC1EB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1216BF15" w14:textId="77777777" w:rsidTr="00861A08">
        <w:tc>
          <w:tcPr>
            <w:tcW w:w="4390" w:type="dxa"/>
          </w:tcPr>
          <w:p w14:paraId="32922902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Email address (work)</w:t>
            </w:r>
          </w:p>
        </w:tc>
        <w:tc>
          <w:tcPr>
            <w:tcW w:w="4626" w:type="dxa"/>
          </w:tcPr>
          <w:p w14:paraId="2C3BED99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5D50937A" w14:textId="77777777" w:rsidTr="00861A08">
        <w:tc>
          <w:tcPr>
            <w:tcW w:w="4390" w:type="dxa"/>
          </w:tcPr>
          <w:p w14:paraId="0DAD3A76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 w:rsidRPr="00752F35">
              <w:rPr>
                <w:noProof/>
                <w:lang w:eastAsia="en-GB"/>
              </w:rPr>
              <w:t>Postal address (work)</w:t>
            </w:r>
          </w:p>
        </w:tc>
        <w:tc>
          <w:tcPr>
            <w:tcW w:w="4626" w:type="dxa"/>
          </w:tcPr>
          <w:p w14:paraId="49A86C53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6CD5335A" w14:textId="77777777" w:rsidTr="00861A08">
        <w:tc>
          <w:tcPr>
            <w:tcW w:w="4390" w:type="dxa"/>
          </w:tcPr>
          <w:p w14:paraId="77369BAA" w14:textId="77777777" w:rsidR="00BC06BC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Website link(s) and other links </w:t>
            </w:r>
          </w:p>
          <w:p w14:paraId="04FEBBA0" w14:textId="77777777" w:rsidR="00BC06BC" w:rsidRPr="00C73CF9" w:rsidRDefault="00BC06BC" w:rsidP="00861A08">
            <w:pPr>
              <w:pStyle w:val="NoSpacing"/>
              <w:spacing w:line="276" w:lineRule="auto"/>
              <w:rPr>
                <w:i/>
                <w:iCs/>
                <w:noProof/>
                <w:lang w:eastAsia="en-GB"/>
              </w:rPr>
            </w:pPr>
            <w:r w:rsidRPr="00C73CF9">
              <w:rPr>
                <w:i/>
                <w:iCs/>
                <w:noProof/>
                <w:lang w:eastAsia="en-GB"/>
              </w:rPr>
              <w:lastRenderedPageBreak/>
              <w:t>E.g. staff profile page, lab group webpage, professional social media handle</w:t>
            </w:r>
          </w:p>
        </w:tc>
        <w:tc>
          <w:tcPr>
            <w:tcW w:w="4626" w:type="dxa"/>
          </w:tcPr>
          <w:p w14:paraId="3B70AE22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78D980DF" w14:textId="77777777" w:rsidTr="00861A08">
        <w:tc>
          <w:tcPr>
            <w:tcW w:w="4390" w:type="dxa"/>
          </w:tcPr>
          <w:p w14:paraId="115567A2" w14:textId="77777777" w:rsidR="00BC06BC" w:rsidRPr="00752F35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Current job role</w:t>
            </w:r>
          </w:p>
        </w:tc>
        <w:tc>
          <w:tcPr>
            <w:tcW w:w="4626" w:type="dxa"/>
          </w:tcPr>
          <w:p w14:paraId="1475736B" w14:textId="77777777" w:rsidR="00BC06BC" w:rsidRDefault="00BC06BC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BC06BC" w14:paraId="2291DD85" w14:textId="77777777" w:rsidTr="00861A08">
        <w:tc>
          <w:tcPr>
            <w:tcW w:w="4390" w:type="dxa"/>
          </w:tcPr>
          <w:p w14:paraId="4B31E345" w14:textId="2C2EEFB7" w:rsidR="00BC06BC" w:rsidRDefault="00FA4904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Fellow of the Academy of Medical Sciences</w:t>
            </w:r>
          </w:p>
        </w:tc>
        <w:tc>
          <w:tcPr>
            <w:tcW w:w="4626" w:type="dxa"/>
          </w:tcPr>
          <w:p w14:paraId="53E8BC6F" w14:textId="1A29AEC3" w:rsidR="00BC06BC" w:rsidRDefault="00FA4904" w:rsidP="00861A08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Yes/No </w:t>
            </w:r>
          </w:p>
        </w:tc>
      </w:tr>
    </w:tbl>
    <w:p w14:paraId="3C081113" w14:textId="77777777" w:rsidR="00BC06BC" w:rsidRPr="001062A4" w:rsidRDefault="00BC06BC" w:rsidP="001062A4">
      <w:pPr>
        <w:pStyle w:val="NoSpacing"/>
        <w:rPr>
          <w:b/>
          <w:bCs/>
          <w:noProof/>
          <w:lang w:eastAsia="en-GB"/>
        </w:rPr>
      </w:pPr>
    </w:p>
    <w:p w14:paraId="04FC76B3" w14:textId="398722DB" w:rsidR="001062A4" w:rsidRPr="00B722AB" w:rsidRDefault="003B3A44" w:rsidP="001062A4">
      <w:pPr>
        <w:pStyle w:val="NoSpacing"/>
        <w:rPr>
          <w:noProof/>
          <w:lang w:eastAsia="en-GB"/>
        </w:rPr>
      </w:pPr>
      <w:r w:rsidRPr="00B722AB">
        <w:rPr>
          <w:noProof/>
          <w:lang w:eastAsia="en-GB"/>
        </w:rPr>
        <w:t>Please provide a statement as to why you are nominating the</w:t>
      </w:r>
      <w:r w:rsidR="005B2F17" w:rsidRPr="00B722AB">
        <w:rPr>
          <w:noProof/>
          <w:lang w:eastAsia="en-GB"/>
        </w:rPr>
        <w:t xml:space="preserve"> candidate and why you believe they should receive the 2025 Foulkes </w:t>
      </w:r>
      <w:r w:rsidR="00A43A30">
        <w:rPr>
          <w:noProof/>
          <w:lang w:eastAsia="en-GB"/>
        </w:rPr>
        <w:t xml:space="preserve">Foundation Academy of Medical Sciences </w:t>
      </w:r>
      <w:r w:rsidR="005B2F17" w:rsidRPr="00B722AB">
        <w:rPr>
          <w:noProof/>
          <w:lang w:eastAsia="en-GB"/>
        </w:rPr>
        <w:t>Medal</w:t>
      </w:r>
      <w:r w:rsidR="00A504A9">
        <w:rPr>
          <w:noProof/>
          <w:lang w:eastAsia="en-GB"/>
        </w:rPr>
        <w:t xml:space="preserve"> </w:t>
      </w:r>
      <w:r w:rsidR="00B722AB" w:rsidRPr="00B722AB">
        <w:rPr>
          <w:noProof/>
          <w:lang w:eastAsia="en-GB"/>
        </w:rPr>
        <w:t>(</w:t>
      </w:r>
      <w:r w:rsidR="001062A4" w:rsidRPr="00B722AB">
        <w:rPr>
          <w:noProof/>
          <w:lang w:eastAsia="en-GB"/>
        </w:rPr>
        <w:t>up to 500 words).</w:t>
      </w:r>
    </w:p>
    <w:p w14:paraId="27E9A642" w14:textId="77777777" w:rsidR="001062A4" w:rsidRPr="00B722AB" w:rsidRDefault="001062A4" w:rsidP="00C11364">
      <w:pPr>
        <w:pStyle w:val="NoSpacing"/>
        <w:rPr>
          <w:noProof/>
          <w:lang w:eastAsia="en-GB"/>
        </w:rPr>
      </w:pPr>
    </w:p>
    <w:p w14:paraId="13D499B0" w14:textId="499F22C2" w:rsidR="00AE7719" w:rsidRPr="00711C3C" w:rsidRDefault="001C21D0" w:rsidP="00AE7719">
      <w:pPr>
        <w:pStyle w:val="NoSpacing"/>
        <w:rPr>
          <w:i/>
          <w:iCs/>
          <w:noProof/>
          <w:lang w:eastAsia="en-GB"/>
        </w:rPr>
      </w:pPr>
      <w:r>
        <w:rPr>
          <w:i/>
          <w:iCs/>
          <w:noProof/>
          <w:lang w:eastAsia="en-GB"/>
        </w:rPr>
        <w:t>Please refer to t</w:t>
      </w:r>
      <w:r w:rsidR="00711C3C" w:rsidRPr="00711C3C">
        <w:rPr>
          <w:i/>
          <w:iCs/>
          <w:noProof/>
          <w:lang w:eastAsia="en-GB"/>
        </w:rPr>
        <w:t>he eligibility and assessment criteria for this award</w:t>
      </w:r>
      <w:r>
        <w:rPr>
          <w:i/>
          <w:iCs/>
          <w:noProof/>
          <w:lang w:eastAsia="en-GB"/>
        </w:rPr>
        <w:t>, which</w:t>
      </w:r>
      <w:r w:rsidR="00711C3C" w:rsidRPr="00711C3C">
        <w:rPr>
          <w:i/>
          <w:iCs/>
          <w:noProof/>
          <w:lang w:eastAsia="en-GB"/>
        </w:rPr>
        <w:t xml:space="preserve"> can be found in Annex 1 of this form.</w:t>
      </w:r>
    </w:p>
    <w:p w14:paraId="0A2F0F27" w14:textId="77777777" w:rsidR="00711C3C" w:rsidRDefault="00711C3C" w:rsidP="00AE7719">
      <w:pPr>
        <w:pStyle w:val="NoSpacing"/>
        <w:rPr>
          <w:noProof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22AB" w:rsidRPr="00752F35" w14:paraId="33E57775" w14:textId="77777777" w:rsidTr="00B722AB">
        <w:tc>
          <w:tcPr>
            <w:tcW w:w="9067" w:type="dxa"/>
          </w:tcPr>
          <w:p w14:paraId="60229E2B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3E105FC2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641FCAAF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11016C21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0C9144DE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280D8B55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63726E1F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2F760887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3BA01FBA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2C1EA3A6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6BE8623D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210DE166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31795CC1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41D40F2F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54252591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344286AC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53C28F8C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14EB67F1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4ECDC643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5DB2F81B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2D8A537A" w14:textId="77777777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  <w:p w14:paraId="02464BEA" w14:textId="63659489" w:rsidR="00B722AB" w:rsidRDefault="00B722AB" w:rsidP="00CD4F89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</w:tbl>
    <w:p w14:paraId="42F34B05" w14:textId="77777777" w:rsidR="00AE7719" w:rsidRDefault="00AE7719" w:rsidP="00C11364">
      <w:pPr>
        <w:pStyle w:val="NoSpacing"/>
        <w:rPr>
          <w:noProof/>
          <w:lang w:eastAsia="en-GB"/>
        </w:rPr>
      </w:pPr>
    </w:p>
    <w:p w14:paraId="56110410" w14:textId="7720D17B" w:rsidR="00D7453D" w:rsidRDefault="00D02DAB" w:rsidP="00C11364">
      <w:pPr>
        <w:pStyle w:val="NoSpacing"/>
        <w:rPr>
          <w:b/>
          <w:bCs/>
        </w:rPr>
      </w:pPr>
      <w:r>
        <w:rPr>
          <w:b/>
          <w:bCs/>
        </w:rPr>
        <w:t>Declaration</w:t>
      </w:r>
    </w:p>
    <w:p w14:paraId="33166A42" w14:textId="77777777" w:rsidR="00D02DAB" w:rsidRDefault="00D02DAB" w:rsidP="00C11364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7453D" w14:paraId="1515BF15" w14:textId="77777777" w:rsidTr="004A0766">
        <w:tc>
          <w:tcPr>
            <w:tcW w:w="4390" w:type="dxa"/>
          </w:tcPr>
          <w:p w14:paraId="436E79C7" w14:textId="73710A3E" w:rsidR="00D7453D" w:rsidRDefault="00D02DAB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name of nominator</w:t>
            </w:r>
          </w:p>
        </w:tc>
        <w:tc>
          <w:tcPr>
            <w:tcW w:w="4626" w:type="dxa"/>
          </w:tcPr>
          <w:p w14:paraId="00429333" w14:textId="793528E7" w:rsidR="00D7453D" w:rsidRDefault="00D7453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7453D" w14:paraId="3C193E1E" w14:textId="77777777" w:rsidTr="004A0766">
        <w:tc>
          <w:tcPr>
            <w:tcW w:w="4390" w:type="dxa"/>
          </w:tcPr>
          <w:p w14:paraId="7E503AE7" w14:textId="123DA544" w:rsidR="00D7453D" w:rsidRDefault="00D7453D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</w:t>
            </w:r>
            <w:r w:rsidR="00D02DAB">
              <w:rPr>
                <w:noProof/>
                <w:lang w:eastAsia="en-GB"/>
              </w:rPr>
              <w:t>e</w:t>
            </w:r>
          </w:p>
        </w:tc>
        <w:tc>
          <w:tcPr>
            <w:tcW w:w="4626" w:type="dxa"/>
          </w:tcPr>
          <w:p w14:paraId="66F0B9EA" w14:textId="076F156A" w:rsidR="00D7453D" w:rsidRDefault="00D7453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  <w:tr w:rsidR="00D7453D" w14:paraId="43D5F4C2" w14:textId="77777777" w:rsidTr="004A0766">
        <w:tc>
          <w:tcPr>
            <w:tcW w:w="4390" w:type="dxa"/>
          </w:tcPr>
          <w:p w14:paraId="513454FD" w14:textId="77777777" w:rsidR="00475EDE" w:rsidRDefault="00D02DAB">
            <w:pPr>
              <w:pStyle w:val="NoSpacing"/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</w:t>
            </w:r>
            <w:r w:rsidR="00D7453D">
              <w:rPr>
                <w:noProof/>
                <w:lang w:eastAsia="en-GB"/>
              </w:rPr>
              <w:t>ignature</w:t>
            </w:r>
            <w:r>
              <w:rPr>
                <w:noProof/>
                <w:lang w:eastAsia="en-GB"/>
              </w:rPr>
              <w:t xml:space="preserve"> </w:t>
            </w:r>
          </w:p>
          <w:p w14:paraId="2F70E542" w14:textId="6513F9D9" w:rsidR="00D7453D" w:rsidRPr="00475EDE" w:rsidRDefault="00D02DAB">
            <w:pPr>
              <w:pStyle w:val="NoSpacing"/>
              <w:spacing w:line="276" w:lineRule="auto"/>
              <w:rPr>
                <w:i/>
                <w:iCs/>
                <w:noProof/>
                <w:lang w:eastAsia="en-GB"/>
              </w:rPr>
            </w:pPr>
            <w:r w:rsidRPr="00475EDE">
              <w:rPr>
                <w:i/>
                <w:iCs/>
                <w:noProof/>
                <w:lang w:eastAsia="en-GB"/>
              </w:rPr>
              <w:t xml:space="preserve">(can be </w:t>
            </w:r>
            <w:r w:rsidR="00475EDE" w:rsidRPr="00475EDE">
              <w:rPr>
                <w:i/>
                <w:iCs/>
                <w:noProof/>
                <w:lang w:eastAsia="en-GB"/>
              </w:rPr>
              <w:t xml:space="preserve">scanned or </w:t>
            </w:r>
            <w:r w:rsidRPr="00475EDE">
              <w:rPr>
                <w:i/>
                <w:iCs/>
                <w:noProof/>
                <w:lang w:eastAsia="en-GB"/>
              </w:rPr>
              <w:t>electronic</w:t>
            </w:r>
            <w:r w:rsidR="00475EDE" w:rsidRPr="00475EDE">
              <w:rPr>
                <w:i/>
                <w:iCs/>
                <w:noProof/>
                <w:lang w:eastAsia="en-GB"/>
              </w:rPr>
              <w:t>)</w:t>
            </w:r>
          </w:p>
        </w:tc>
        <w:tc>
          <w:tcPr>
            <w:tcW w:w="4626" w:type="dxa"/>
          </w:tcPr>
          <w:p w14:paraId="1917DF15" w14:textId="4B9541C6" w:rsidR="00D7453D" w:rsidRDefault="00D7453D">
            <w:pPr>
              <w:pStyle w:val="NoSpacing"/>
              <w:spacing w:line="276" w:lineRule="auto"/>
              <w:rPr>
                <w:noProof/>
                <w:lang w:eastAsia="en-GB"/>
              </w:rPr>
            </w:pPr>
          </w:p>
        </w:tc>
      </w:tr>
    </w:tbl>
    <w:p w14:paraId="23FCBEE2" w14:textId="77777777" w:rsidR="00947731" w:rsidRDefault="00947731" w:rsidP="00947731">
      <w:pPr>
        <w:pStyle w:val="NoSpacing"/>
        <w:rPr>
          <w:b/>
          <w:bCs/>
          <w:i/>
          <w:iCs/>
        </w:rPr>
      </w:pPr>
    </w:p>
    <w:p w14:paraId="51B1D48F" w14:textId="0DB15510" w:rsidR="0053670D" w:rsidRDefault="0053670D" w:rsidP="00947731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Please note</w:t>
      </w:r>
      <w:r w:rsidR="009C7F73">
        <w:rPr>
          <w:b/>
          <w:bCs/>
          <w:i/>
          <w:iCs/>
        </w:rPr>
        <w:t xml:space="preserve"> that by completing this form you are agree</w:t>
      </w:r>
      <w:r w:rsidR="001147FC">
        <w:rPr>
          <w:b/>
          <w:bCs/>
          <w:i/>
          <w:iCs/>
        </w:rPr>
        <w:t xml:space="preserve">ing that </w:t>
      </w:r>
      <w:r w:rsidR="009C7F73">
        <w:rPr>
          <w:b/>
          <w:bCs/>
          <w:i/>
          <w:iCs/>
        </w:rPr>
        <w:t xml:space="preserve">these details </w:t>
      </w:r>
      <w:r w:rsidR="008731AA">
        <w:rPr>
          <w:b/>
          <w:bCs/>
          <w:i/>
          <w:iCs/>
        </w:rPr>
        <w:t xml:space="preserve">can </w:t>
      </w:r>
      <w:r w:rsidR="009C7F73">
        <w:rPr>
          <w:b/>
          <w:bCs/>
          <w:i/>
          <w:iCs/>
        </w:rPr>
        <w:t xml:space="preserve">be shared with staff at the Academy of </w:t>
      </w:r>
      <w:r w:rsidR="00984050">
        <w:rPr>
          <w:b/>
          <w:bCs/>
          <w:i/>
          <w:iCs/>
        </w:rPr>
        <w:t>M</w:t>
      </w:r>
      <w:r w:rsidR="009C7F73">
        <w:rPr>
          <w:b/>
          <w:bCs/>
          <w:i/>
          <w:iCs/>
        </w:rPr>
        <w:t>edical Sciences and</w:t>
      </w:r>
      <w:r w:rsidR="008731AA">
        <w:rPr>
          <w:b/>
          <w:bCs/>
          <w:i/>
          <w:iCs/>
        </w:rPr>
        <w:t xml:space="preserve"> the Foulkes </w:t>
      </w:r>
      <w:r w:rsidR="006572D1">
        <w:rPr>
          <w:b/>
          <w:bCs/>
          <w:i/>
          <w:iCs/>
        </w:rPr>
        <w:t xml:space="preserve">Foundation Academy of Medical Sciences </w:t>
      </w:r>
      <w:r w:rsidR="003B367A">
        <w:rPr>
          <w:b/>
          <w:bCs/>
          <w:i/>
          <w:iCs/>
        </w:rPr>
        <w:t>Award Pane</w:t>
      </w:r>
      <w:r w:rsidR="00984050">
        <w:rPr>
          <w:b/>
          <w:bCs/>
          <w:i/>
          <w:iCs/>
        </w:rPr>
        <w:t>l</w:t>
      </w:r>
      <w:r w:rsidR="003B367A">
        <w:rPr>
          <w:b/>
          <w:bCs/>
          <w:i/>
          <w:iCs/>
        </w:rPr>
        <w:t xml:space="preserve"> in line with the Academy’s </w:t>
      </w:r>
      <w:r w:rsidR="00576BCB">
        <w:rPr>
          <w:b/>
          <w:bCs/>
          <w:i/>
          <w:iCs/>
        </w:rPr>
        <w:t xml:space="preserve">Privacy Policy, details of which can be found </w:t>
      </w:r>
      <w:hyperlink r:id="rId13" w:history="1">
        <w:r w:rsidR="00576BCB" w:rsidRPr="00576BCB">
          <w:rPr>
            <w:rStyle w:val="Hyperlink"/>
            <w:b/>
            <w:bCs/>
            <w:i/>
            <w:iCs/>
          </w:rPr>
          <w:t>here</w:t>
        </w:r>
      </w:hyperlink>
      <w:r w:rsidR="00576BCB">
        <w:rPr>
          <w:b/>
          <w:bCs/>
          <w:i/>
          <w:iCs/>
        </w:rPr>
        <w:t>.</w:t>
      </w:r>
      <w:r w:rsidR="009C7F73">
        <w:rPr>
          <w:b/>
          <w:bCs/>
          <w:i/>
          <w:iCs/>
        </w:rPr>
        <w:t xml:space="preserve"> </w:t>
      </w:r>
    </w:p>
    <w:p w14:paraId="209245B8" w14:textId="77777777" w:rsidR="00711C3C" w:rsidRDefault="00711C3C" w:rsidP="006E619F">
      <w:pPr>
        <w:pStyle w:val="NoSpacing"/>
        <w:pBdr>
          <w:bottom w:val="single" w:sz="4" w:space="1" w:color="auto"/>
        </w:pBdr>
        <w:rPr>
          <w:b/>
          <w:bCs/>
          <w:i/>
          <w:iCs/>
        </w:rPr>
      </w:pPr>
    </w:p>
    <w:p w14:paraId="19E721EC" w14:textId="77777777" w:rsidR="008C0778" w:rsidRDefault="008C0778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E82EF79" w14:textId="1FAF0F35" w:rsidR="00711C3C" w:rsidRDefault="00711C3C" w:rsidP="00947731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Annex 1</w:t>
      </w:r>
    </w:p>
    <w:p w14:paraId="59FC11EB" w14:textId="77777777" w:rsidR="005773C0" w:rsidRDefault="005773C0" w:rsidP="005773C0">
      <w:pPr>
        <w:pStyle w:val="PlainText"/>
      </w:pPr>
    </w:p>
    <w:p w14:paraId="0E6499D3" w14:textId="40627A0A" w:rsidR="005773C0" w:rsidRPr="005773C0" w:rsidRDefault="005773C0" w:rsidP="005773C0">
      <w:pPr>
        <w:pStyle w:val="PlainText"/>
        <w:rPr>
          <w:b/>
          <w:bCs/>
        </w:rPr>
      </w:pPr>
      <w:r w:rsidRPr="005773C0">
        <w:rPr>
          <w:b/>
          <w:bCs/>
        </w:rPr>
        <w:t>Aim</w:t>
      </w:r>
    </w:p>
    <w:p w14:paraId="6708B267" w14:textId="49FBBFDB" w:rsidR="005773C0" w:rsidRPr="00C31659" w:rsidRDefault="005773C0" w:rsidP="005773C0">
      <w:pPr>
        <w:pStyle w:val="PlainText"/>
        <w:numPr>
          <w:ilvl w:val="0"/>
          <w:numId w:val="19"/>
        </w:numPr>
      </w:pPr>
      <w:r w:rsidRPr="00C31659">
        <w:rPr>
          <w:bCs/>
        </w:rPr>
        <w:t>To recognise a rising star in biomedical or health research for outstanding achievements in research during the early years of their career</w:t>
      </w:r>
      <w:r w:rsidRPr="001D3E2D">
        <w:rPr>
          <w:bCs/>
        </w:rPr>
        <w:t xml:space="preserve"> (i.e. well in advance of being at the stage </w:t>
      </w:r>
      <w:r>
        <w:rPr>
          <w:bCs/>
        </w:rPr>
        <w:t>of nomination</w:t>
      </w:r>
      <w:r w:rsidRPr="001D3E2D">
        <w:rPr>
          <w:bCs/>
        </w:rPr>
        <w:t xml:space="preserve"> for AMS Fellowship).</w:t>
      </w:r>
    </w:p>
    <w:p w14:paraId="4E37323F" w14:textId="77777777" w:rsidR="006A310D" w:rsidRDefault="006A310D" w:rsidP="00620187">
      <w:pPr>
        <w:pStyle w:val="PlainText"/>
        <w:rPr>
          <w:b/>
        </w:rPr>
      </w:pPr>
    </w:p>
    <w:p w14:paraId="05D0713B" w14:textId="602A34C4" w:rsidR="00620187" w:rsidRDefault="00620187" w:rsidP="00620187">
      <w:pPr>
        <w:pStyle w:val="PlainText"/>
        <w:rPr>
          <w:b/>
        </w:rPr>
      </w:pPr>
      <w:r w:rsidRPr="00C31659">
        <w:rPr>
          <w:b/>
        </w:rPr>
        <w:t>Eligibility</w:t>
      </w:r>
    </w:p>
    <w:p w14:paraId="28948AF3" w14:textId="368F7C12" w:rsidR="00620187" w:rsidRPr="004C2B86" w:rsidRDefault="00620187" w:rsidP="00620187">
      <w:pPr>
        <w:pStyle w:val="PlainText"/>
        <w:numPr>
          <w:ilvl w:val="0"/>
          <w:numId w:val="16"/>
        </w:numPr>
        <w:rPr>
          <w:bCs/>
        </w:rPr>
      </w:pPr>
      <w:r w:rsidRPr="004C2B86">
        <w:rPr>
          <w:bCs/>
        </w:rPr>
        <w:t>Nominees must be a post-doctoral researcher within 10 working years of achieving their PhD</w:t>
      </w:r>
      <w:r>
        <w:rPr>
          <w:bCs/>
        </w:rPr>
        <w:t xml:space="preserve">.  </w:t>
      </w:r>
      <w:r>
        <w:rPr>
          <w:rFonts w:eastAsia="MS Mincho"/>
        </w:rPr>
        <w:t>C</w:t>
      </w:r>
      <w:r w:rsidRPr="006077BD">
        <w:rPr>
          <w:rFonts w:eastAsia="MS Mincho"/>
        </w:rPr>
        <w:t xml:space="preserve">onsideration </w:t>
      </w:r>
      <w:r>
        <w:rPr>
          <w:rFonts w:eastAsia="MS Mincho"/>
        </w:rPr>
        <w:t xml:space="preserve">will be given to </w:t>
      </w:r>
      <w:r w:rsidRPr="006077BD">
        <w:rPr>
          <w:rFonts w:eastAsia="MS Mincho"/>
        </w:rPr>
        <w:t>those who have taken time out early in their career due to family commitments, illness or for other reasons.</w:t>
      </w:r>
    </w:p>
    <w:p w14:paraId="65A34DB0" w14:textId="77777777" w:rsidR="00620187" w:rsidRPr="004C2B86" w:rsidRDefault="00620187" w:rsidP="00620187">
      <w:pPr>
        <w:pStyle w:val="PlainText"/>
        <w:numPr>
          <w:ilvl w:val="0"/>
          <w:numId w:val="16"/>
        </w:numPr>
        <w:rPr>
          <w:bCs/>
        </w:rPr>
      </w:pPr>
      <w:r w:rsidRPr="004C2B86">
        <w:rPr>
          <w:bCs/>
        </w:rPr>
        <w:t xml:space="preserve">Candidates and their research must have a connection with the UK, i.e. </w:t>
      </w:r>
      <w:r>
        <w:rPr>
          <w:bCs/>
        </w:rPr>
        <w:t xml:space="preserve">be </w:t>
      </w:r>
      <w:r w:rsidRPr="004C2B86">
        <w:rPr>
          <w:bCs/>
        </w:rPr>
        <w:t>currently or previously based in the UK.</w:t>
      </w:r>
    </w:p>
    <w:p w14:paraId="44E848BB" w14:textId="77777777" w:rsidR="00620187" w:rsidRDefault="00620187" w:rsidP="00620187">
      <w:pPr>
        <w:pStyle w:val="PlainText"/>
        <w:numPr>
          <w:ilvl w:val="0"/>
          <w:numId w:val="16"/>
        </w:numPr>
        <w:rPr>
          <w:bCs/>
        </w:rPr>
      </w:pPr>
      <w:r w:rsidRPr="004C2B86">
        <w:rPr>
          <w:bCs/>
        </w:rPr>
        <w:t>Nominations are welcomed from all fields with a relevance to biomedical and health research.</w:t>
      </w:r>
    </w:p>
    <w:p w14:paraId="1E3B0813" w14:textId="77777777" w:rsidR="00620187" w:rsidRDefault="00620187" w:rsidP="00620187">
      <w:pPr>
        <w:pStyle w:val="ListParagraph"/>
        <w:numPr>
          <w:ilvl w:val="0"/>
          <w:numId w:val="16"/>
        </w:numPr>
        <w:spacing w:after="200" w:line="276" w:lineRule="auto"/>
        <w:rPr>
          <w:bCs/>
        </w:rPr>
      </w:pPr>
      <w:r w:rsidRPr="001D3E2D">
        <w:rPr>
          <w:szCs w:val="20"/>
        </w:rPr>
        <w:t>Nominations are welcomed from the full diversity of the biomedical research community, particularly with regard to gender, geography and ethnicity.</w:t>
      </w:r>
    </w:p>
    <w:p w14:paraId="59B18815" w14:textId="6929FC01" w:rsidR="00620187" w:rsidRPr="001D3E2D" w:rsidRDefault="00620187" w:rsidP="00620187">
      <w:pPr>
        <w:pStyle w:val="ListParagraph"/>
        <w:numPr>
          <w:ilvl w:val="0"/>
          <w:numId w:val="16"/>
        </w:numPr>
        <w:spacing w:after="200" w:line="276" w:lineRule="auto"/>
        <w:rPr>
          <w:bCs/>
          <w:szCs w:val="20"/>
        </w:rPr>
      </w:pPr>
      <w:r w:rsidRPr="001D3E2D">
        <w:rPr>
          <w:bCs/>
          <w:szCs w:val="20"/>
        </w:rPr>
        <w:t>Nominators must be a Fellow of the Academy of Medical Sciences and can contact the Academy to discuss their candidates’ eligibility if unclear.</w:t>
      </w:r>
    </w:p>
    <w:p w14:paraId="0ABE7CE7" w14:textId="77777777" w:rsidR="00620187" w:rsidRDefault="00620187" w:rsidP="00620187">
      <w:pPr>
        <w:pStyle w:val="PlainText"/>
        <w:rPr>
          <w:b/>
        </w:rPr>
      </w:pPr>
      <w:r>
        <w:rPr>
          <w:b/>
        </w:rPr>
        <w:t>Application process</w:t>
      </w:r>
    </w:p>
    <w:p w14:paraId="48CA5347" w14:textId="77777777" w:rsidR="00620187" w:rsidRDefault="00620187" w:rsidP="00620187">
      <w:pPr>
        <w:pStyle w:val="PlainText"/>
        <w:numPr>
          <w:ilvl w:val="0"/>
          <w:numId w:val="18"/>
        </w:numPr>
        <w:rPr>
          <w:bCs/>
        </w:rPr>
      </w:pPr>
      <w:r w:rsidRPr="004C2B86">
        <w:rPr>
          <w:bCs/>
        </w:rPr>
        <w:t>Nominators must be a Fellow of the Academy of Medical Sciences</w:t>
      </w:r>
      <w:r>
        <w:rPr>
          <w:bCs/>
        </w:rPr>
        <w:t>.</w:t>
      </w:r>
    </w:p>
    <w:p w14:paraId="14E9AED3" w14:textId="77777777" w:rsidR="00620187" w:rsidRDefault="00620187" w:rsidP="00620187">
      <w:pPr>
        <w:pStyle w:val="PlainText"/>
        <w:numPr>
          <w:ilvl w:val="0"/>
          <w:numId w:val="18"/>
        </w:numPr>
        <w:rPr>
          <w:bCs/>
        </w:rPr>
      </w:pPr>
      <w:r>
        <w:rPr>
          <w:bCs/>
        </w:rPr>
        <w:t xml:space="preserve">Nominations must be made on the dedicated application form available for download from the Academy’s website </w:t>
      </w:r>
      <w:hyperlink r:id="rId14" w:history="1">
        <w:r w:rsidRPr="00CA1CA6">
          <w:rPr>
            <w:rStyle w:val="Hyperlink"/>
            <w:bCs/>
          </w:rPr>
          <w:t>here</w:t>
        </w:r>
      </w:hyperlink>
      <w:r>
        <w:rPr>
          <w:bCs/>
        </w:rPr>
        <w:t xml:space="preserve">: </w:t>
      </w:r>
    </w:p>
    <w:p w14:paraId="63E49AEF" w14:textId="77777777" w:rsidR="00620187" w:rsidRDefault="00620187" w:rsidP="00620187">
      <w:pPr>
        <w:pStyle w:val="PlainText"/>
        <w:ind w:left="720"/>
        <w:rPr>
          <w:bCs/>
        </w:rPr>
      </w:pPr>
      <w:hyperlink r:id="rId15" w:history="1">
        <w:r w:rsidRPr="00B02D27">
          <w:rPr>
            <w:rStyle w:val="Hyperlink"/>
            <w:bCs/>
          </w:rPr>
          <w:t>https://acmedsci.ac.uk/about/ourwork/promoting-excellence/foulkes-foundation-medal</w:t>
        </w:r>
      </w:hyperlink>
    </w:p>
    <w:p w14:paraId="5418AB33" w14:textId="46A6B8EB" w:rsidR="00620187" w:rsidRDefault="00620187" w:rsidP="00620187">
      <w:pPr>
        <w:pStyle w:val="PlainText"/>
        <w:numPr>
          <w:ilvl w:val="0"/>
          <w:numId w:val="18"/>
        </w:numPr>
        <w:rPr>
          <w:bCs/>
        </w:rPr>
      </w:pPr>
      <w:r>
        <w:rPr>
          <w:bCs/>
        </w:rPr>
        <w:t xml:space="preserve">Nominations should be sent to Russell Crandon, Fellowship </w:t>
      </w:r>
      <w:r w:rsidR="001519C0">
        <w:rPr>
          <w:bCs/>
        </w:rPr>
        <w:t xml:space="preserve">Manager </w:t>
      </w:r>
      <w:r>
        <w:rPr>
          <w:bCs/>
        </w:rPr>
        <w:t xml:space="preserve">at the Academy: </w:t>
      </w:r>
      <w:hyperlink r:id="rId16" w:history="1">
        <w:r w:rsidRPr="00B02D27">
          <w:rPr>
            <w:rStyle w:val="Hyperlink"/>
            <w:bCs/>
          </w:rPr>
          <w:t>russell.crandon@acmedsci.ac.uk</w:t>
        </w:r>
      </w:hyperlink>
    </w:p>
    <w:p w14:paraId="516C9E57" w14:textId="558F71F1" w:rsidR="00620187" w:rsidRPr="004C2B86" w:rsidRDefault="00620187" w:rsidP="00620187">
      <w:pPr>
        <w:pStyle w:val="PlainText"/>
        <w:numPr>
          <w:ilvl w:val="0"/>
          <w:numId w:val="18"/>
        </w:numPr>
        <w:rPr>
          <w:bCs/>
        </w:rPr>
      </w:pPr>
      <w:r>
        <w:rPr>
          <w:bCs/>
        </w:rPr>
        <w:t xml:space="preserve">Nominations must be submitted ahead of the closing date of 11am on </w:t>
      </w:r>
      <w:r w:rsidR="00F264CB">
        <w:rPr>
          <w:bCs/>
        </w:rPr>
        <w:t>Wednesday 13</w:t>
      </w:r>
      <w:r>
        <w:rPr>
          <w:bCs/>
        </w:rPr>
        <w:t xml:space="preserve"> August 2025.</w:t>
      </w:r>
    </w:p>
    <w:p w14:paraId="30AEE449" w14:textId="77777777" w:rsidR="00860977" w:rsidRPr="00860977" w:rsidRDefault="00860977" w:rsidP="00860977">
      <w:pPr>
        <w:spacing w:after="0" w:line="240" w:lineRule="auto"/>
        <w:rPr>
          <w:rFonts w:eastAsia="Calibri" w:cs="Times New Roman"/>
          <w:b/>
          <w:szCs w:val="20"/>
        </w:rPr>
      </w:pPr>
    </w:p>
    <w:p w14:paraId="40787F90" w14:textId="3F083572" w:rsidR="00860977" w:rsidRPr="00860977" w:rsidRDefault="00860977" w:rsidP="00860977">
      <w:pPr>
        <w:spacing w:after="0" w:line="240" w:lineRule="auto"/>
        <w:rPr>
          <w:rFonts w:eastAsia="Calibri" w:cs="Times New Roman"/>
          <w:b/>
          <w:szCs w:val="20"/>
        </w:rPr>
      </w:pPr>
      <w:r w:rsidRPr="00860977">
        <w:rPr>
          <w:rFonts w:eastAsia="Calibri" w:cs="Times New Roman"/>
          <w:b/>
          <w:szCs w:val="20"/>
        </w:rPr>
        <w:t>Assessment criteria</w:t>
      </w:r>
    </w:p>
    <w:p w14:paraId="69C2963F" w14:textId="77777777" w:rsidR="00860977" w:rsidRPr="00860977" w:rsidRDefault="00860977" w:rsidP="00860977">
      <w:pPr>
        <w:numPr>
          <w:ilvl w:val="0"/>
          <w:numId w:val="16"/>
        </w:numPr>
        <w:spacing w:after="0" w:line="240" w:lineRule="auto"/>
        <w:rPr>
          <w:rFonts w:eastAsia="Calibri" w:cs="Times New Roman"/>
          <w:bCs/>
          <w:szCs w:val="20"/>
        </w:rPr>
      </w:pPr>
      <w:r w:rsidRPr="00860977">
        <w:rPr>
          <w:rFonts w:eastAsia="Calibri" w:cs="Times New Roman"/>
          <w:bCs/>
          <w:szCs w:val="20"/>
        </w:rPr>
        <w:t>The candidate’s alignment with the eligibility criteria.</w:t>
      </w:r>
    </w:p>
    <w:p w14:paraId="690ACE0B" w14:textId="77777777" w:rsidR="00860977" w:rsidRPr="00860977" w:rsidRDefault="00860977" w:rsidP="00860977">
      <w:pPr>
        <w:numPr>
          <w:ilvl w:val="0"/>
          <w:numId w:val="16"/>
        </w:numPr>
        <w:spacing w:after="0" w:line="240" w:lineRule="auto"/>
        <w:rPr>
          <w:rFonts w:eastAsia="Calibri" w:cs="Times New Roman"/>
          <w:bCs/>
          <w:szCs w:val="20"/>
        </w:rPr>
      </w:pPr>
      <w:r w:rsidRPr="00860977">
        <w:rPr>
          <w:rFonts w:eastAsia="Calibri" w:cs="Times New Roman"/>
          <w:bCs/>
          <w:szCs w:val="20"/>
        </w:rPr>
        <w:t>Alignment with the award’s aim to recognise a rising star in biomedical or health research:</w:t>
      </w:r>
    </w:p>
    <w:p w14:paraId="5E8F700F" w14:textId="77777777" w:rsidR="00860977" w:rsidRPr="00860977" w:rsidRDefault="00860977" w:rsidP="00860977">
      <w:pPr>
        <w:numPr>
          <w:ilvl w:val="1"/>
          <w:numId w:val="16"/>
        </w:numPr>
        <w:spacing w:after="0" w:line="240" w:lineRule="auto"/>
        <w:rPr>
          <w:rFonts w:eastAsia="Calibri" w:cs="Times New Roman"/>
          <w:bCs/>
          <w:szCs w:val="20"/>
        </w:rPr>
      </w:pPr>
      <w:r w:rsidRPr="00860977">
        <w:rPr>
          <w:rFonts w:eastAsia="Calibri" w:cs="Times New Roman"/>
          <w:bCs/>
          <w:szCs w:val="20"/>
        </w:rPr>
        <w:t>The extent to which the researcher has made outstanding research achievements during the early years of their career.</w:t>
      </w:r>
    </w:p>
    <w:p w14:paraId="3FCAD726" w14:textId="77777777" w:rsidR="00860977" w:rsidRPr="00860977" w:rsidRDefault="00860977" w:rsidP="00860977">
      <w:pPr>
        <w:numPr>
          <w:ilvl w:val="1"/>
          <w:numId w:val="16"/>
        </w:numPr>
        <w:spacing w:after="0" w:line="240" w:lineRule="auto"/>
        <w:rPr>
          <w:rFonts w:eastAsia="Calibri" w:cs="Times New Roman"/>
          <w:bCs/>
          <w:szCs w:val="20"/>
        </w:rPr>
      </w:pPr>
      <w:r w:rsidRPr="00860977">
        <w:rPr>
          <w:rFonts w:eastAsia="Calibri" w:cs="Times New Roman"/>
          <w:bCs/>
          <w:szCs w:val="20"/>
        </w:rPr>
        <w:t>The quality of the additional contributions the candidate has made to their wider research community.</w:t>
      </w:r>
    </w:p>
    <w:p w14:paraId="7504CA26" w14:textId="77777777" w:rsidR="00BB600A" w:rsidRDefault="00BB600A" w:rsidP="006E619F">
      <w:pPr>
        <w:pStyle w:val="NoSpacing"/>
        <w:pBdr>
          <w:bottom w:val="single" w:sz="4" w:space="1" w:color="auto"/>
        </w:pBdr>
        <w:rPr>
          <w:b/>
          <w:bCs/>
          <w:i/>
          <w:iCs/>
        </w:rPr>
      </w:pPr>
    </w:p>
    <w:sectPr w:rsidR="00BB600A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E454" w14:textId="77777777" w:rsidR="0004277C" w:rsidRDefault="0004277C" w:rsidP="00E15D02">
      <w:pPr>
        <w:spacing w:after="0" w:line="240" w:lineRule="auto"/>
      </w:pPr>
      <w:r>
        <w:separator/>
      </w:r>
    </w:p>
  </w:endnote>
  <w:endnote w:type="continuationSeparator" w:id="0">
    <w:p w14:paraId="27CD68FE" w14:textId="77777777" w:rsidR="0004277C" w:rsidRDefault="0004277C" w:rsidP="00E15D02">
      <w:pPr>
        <w:spacing w:after="0" w:line="240" w:lineRule="auto"/>
      </w:pPr>
      <w:r>
        <w:continuationSeparator/>
      </w:r>
    </w:p>
  </w:endnote>
  <w:endnote w:type="continuationNotice" w:id="1">
    <w:p w14:paraId="04C608FA" w14:textId="77777777" w:rsidR="0004277C" w:rsidRDefault="00042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C840" w14:textId="77777777" w:rsidR="0004277C" w:rsidRDefault="0004277C" w:rsidP="00E15D02">
      <w:pPr>
        <w:spacing w:after="0" w:line="240" w:lineRule="auto"/>
      </w:pPr>
      <w:r>
        <w:separator/>
      </w:r>
    </w:p>
  </w:footnote>
  <w:footnote w:type="continuationSeparator" w:id="0">
    <w:p w14:paraId="57144456" w14:textId="77777777" w:rsidR="0004277C" w:rsidRDefault="0004277C" w:rsidP="00E15D02">
      <w:pPr>
        <w:spacing w:after="0" w:line="240" w:lineRule="auto"/>
      </w:pPr>
      <w:r>
        <w:continuationSeparator/>
      </w:r>
    </w:p>
  </w:footnote>
  <w:footnote w:type="continuationNotice" w:id="1">
    <w:p w14:paraId="556FD17E" w14:textId="77777777" w:rsidR="0004277C" w:rsidRDefault="00042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6013" w14:textId="207D4722" w:rsidR="00E15D02" w:rsidRDefault="00E15D02">
    <w:pPr>
      <w:pStyle w:val="Header"/>
    </w:pPr>
    <w:r w:rsidRPr="00E15D02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4D21AF" wp14:editId="1109644D">
          <wp:simplePos x="0" y="0"/>
          <wp:positionH relativeFrom="column">
            <wp:posOffset>0</wp:posOffset>
          </wp:positionH>
          <wp:positionV relativeFrom="paragraph">
            <wp:posOffset>-167269</wp:posOffset>
          </wp:positionV>
          <wp:extent cx="2219325" cy="451485"/>
          <wp:effectExtent l="0" t="0" r="9525" b="5715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8048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F7871"/>
    <w:multiLevelType w:val="multilevel"/>
    <w:tmpl w:val="A3C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41574"/>
    <w:multiLevelType w:val="hybridMultilevel"/>
    <w:tmpl w:val="7054C724"/>
    <w:lvl w:ilvl="0" w:tplc="FFFFFFFF">
      <w:start w:val="1"/>
      <w:numFmt w:val="decimal"/>
      <w:pStyle w:val="ListContinue2"/>
      <w:lvlText w:val="%1."/>
      <w:lvlJc w:val="left"/>
      <w:pPr>
        <w:tabs>
          <w:tab w:val="num" w:pos="1004"/>
        </w:tabs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A4615FA"/>
    <w:multiLevelType w:val="multilevel"/>
    <w:tmpl w:val="8A5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42C98"/>
    <w:multiLevelType w:val="multilevel"/>
    <w:tmpl w:val="DCE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A563C"/>
    <w:multiLevelType w:val="hybridMultilevel"/>
    <w:tmpl w:val="39CEE21C"/>
    <w:lvl w:ilvl="0" w:tplc="B652E1D4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F04CD"/>
    <w:multiLevelType w:val="hybridMultilevel"/>
    <w:tmpl w:val="A6A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48E"/>
    <w:multiLevelType w:val="hybridMultilevel"/>
    <w:tmpl w:val="2BEAF7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20A4"/>
    <w:multiLevelType w:val="hybridMultilevel"/>
    <w:tmpl w:val="E0F4A6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014"/>
    <w:multiLevelType w:val="multilevel"/>
    <w:tmpl w:val="F6B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286372"/>
    <w:multiLevelType w:val="hybridMultilevel"/>
    <w:tmpl w:val="D730EC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4613"/>
    <w:multiLevelType w:val="hybridMultilevel"/>
    <w:tmpl w:val="17E63B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81490"/>
    <w:multiLevelType w:val="hybridMultilevel"/>
    <w:tmpl w:val="B768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6795C"/>
    <w:multiLevelType w:val="multilevel"/>
    <w:tmpl w:val="307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8D7F0D"/>
    <w:multiLevelType w:val="multilevel"/>
    <w:tmpl w:val="DD083A26"/>
    <w:lvl w:ilvl="0">
      <w:start w:val="1"/>
      <w:numFmt w:val="decimal"/>
      <w:pStyle w:val="Lis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D524D0A"/>
    <w:multiLevelType w:val="hybridMultilevel"/>
    <w:tmpl w:val="B3CADF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7526D"/>
    <w:multiLevelType w:val="hybridMultilevel"/>
    <w:tmpl w:val="DCB4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725B5"/>
    <w:multiLevelType w:val="hybridMultilevel"/>
    <w:tmpl w:val="2BD03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63E9"/>
    <w:multiLevelType w:val="hybridMultilevel"/>
    <w:tmpl w:val="4B5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154497">
    <w:abstractNumId w:val="0"/>
  </w:num>
  <w:num w:numId="2" w16cid:durableId="1520241497">
    <w:abstractNumId w:val="2"/>
    <w:lvlOverride w:ilvl="0">
      <w:startOverride w:val="1"/>
    </w:lvlOverride>
  </w:num>
  <w:num w:numId="3" w16cid:durableId="368452923">
    <w:abstractNumId w:val="14"/>
  </w:num>
  <w:num w:numId="4" w16cid:durableId="1932541649">
    <w:abstractNumId w:val="6"/>
  </w:num>
  <w:num w:numId="5" w16cid:durableId="692920909">
    <w:abstractNumId w:val="7"/>
  </w:num>
  <w:num w:numId="6" w16cid:durableId="1322806851">
    <w:abstractNumId w:val="15"/>
  </w:num>
  <w:num w:numId="7" w16cid:durableId="349456223">
    <w:abstractNumId w:val="10"/>
  </w:num>
  <w:num w:numId="8" w16cid:durableId="1217929791">
    <w:abstractNumId w:val="17"/>
  </w:num>
  <w:num w:numId="9" w16cid:durableId="429669425">
    <w:abstractNumId w:val="11"/>
  </w:num>
  <w:num w:numId="10" w16cid:durableId="1589270327">
    <w:abstractNumId w:val="8"/>
  </w:num>
  <w:num w:numId="11" w16cid:durableId="2075277869">
    <w:abstractNumId w:val="3"/>
  </w:num>
  <w:num w:numId="12" w16cid:durableId="1136026574">
    <w:abstractNumId w:val="1"/>
  </w:num>
  <w:num w:numId="13" w16cid:durableId="70783262">
    <w:abstractNumId w:val="9"/>
  </w:num>
  <w:num w:numId="14" w16cid:durableId="1031611915">
    <w:abstractNumId w:val="4"/>
  </w:num>
  <w:num w:numId="15" w16cid:durableId="951477843">
    <w:abstractNumId w:val="13"/>
  </w:num>
  <w:num w:numId="16" w16cid:durableId="1384252664">
    <w:abstractNumId w:val="12"/>
  </w:num>
  <w:num w:numId="17" w16cid:durableId="356658846">
    <w:abstractNumId w:val="5"/>
  </w:num>
  <w:num w:numId="18" w16cid:durableId="1219054285">
    <w:abstractNumId w:val="16"/>
  </w:num>
  <w:num w:numId="19" w16cid:durableId="27460258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B2"/>
    <w:rsid w:val="00000BF3"/>
    <w:rsid w:val="00001377"/>
    <w:rsid w:val="00002D8F"/>
    <w:rsid w:val="0000352C"/>
    <w:rsid w:val="00004370"/>
    <w:rsid w:val="0000540B"/>
    <w:rsid w:val="00005DF6"/>
    <w:rsid w:val="000069D6"/>
    <w:rsid w:val="00007C8E"/>
    <w:rsid w:val="00007F79"/>
    <w:rsid w:val="00010100"/>
    <w:rsid w:val="000111B7"/>
    <w:rsid w:val="00011EBD"/>
    <w:rsid w:val="0001287D"/>
    <w:rsid w:val="00012EFD"/>
    <w:rsid w:val="000134DA"/>
    <w:rsid w:val="00015D16"/>
    <w:rsid w:val="00017567"/>
    <w:rsid w:val="000212A5"/>
    <w:rsid w:val="000245C3"/>
    <w:rsid w:val="00025319"/>
    <w:rsid w:val="0002608A"/>
    <w:rsid w:val="00026911"/>
    <w:rsid w:val="00027A0E"/>
    <w:rsid w:val="000309B8"/>
    <w:rsid w:val="00030CD6"/>
    <w:rsid w:val="00032160"/>
    <w:rsid w:val="000347B8"/>
    <w:rsid w:val="00034D71"/>
    <w:rsid w:val="00034D8D"/>
    <w:rsid w:val="00035C0B"/>
    <w:rsid w:val="00040587"/>
    <w:rsid w:val="00040C21"/>
    <w:rsid w:val="00042155"/>
    <w:rsid w:val="000421C3"/>
    <w:rsid w:val="0004277C"/>
    <w:rsid w:val="00043A2A"/>
    <w:rsid w:val="00044C7F"/>
    <w:rsid w:val="00045D10"/>
    <w:rsid w:val="00045E76"/>
    <w:rsid w:val="00046DA0"/>
    <w:rsid w:val="00047070"/>
    <w:rsid w:val="000473E7"/>
    <w:rsid w:val="00050C9E"/>
    <w:rsid w:val="000517B7"/>
    <w:rsid w:val="000519AB"/>
    <w:rsid w:val="00052B2C"/>
    <w:rsid w:val="00053474"/>
    <w:rsid w:val="00054FFF"/>
    <w:rsid w:val="000552F8"/>
    <w:rsid w:val="00057232"/>
    <w:rsid w:val="000574B2"/>
    <w:rsid w:val="00057BAD"/>
    <w:rsid w:val="00060643"/>
    <w:rsid w:val="00060E4B"/>
    <w:rsid w:val="0006455E"/>
    <w:rsid w:val="00065608"/>
    <w:rsid w:val="00065ECA"/>
    <w:rsid w:val="00066D3D"/>
    <w:rsid w:val="00067548"/>
    <w:rsid w:val="000703AC"/>
    <w:rsid w:val="000704BF"/>
    <w:rsid w:val="00071294"/>
    <w:rsid w:val="0007147C"/>
    <w:rsid w:val="00071719"/>
    <w:rsid w:val="0007267D"/>
    <w:rsid w:val="0007423F"/>
    <w:rsid w:val="000744D3"/>
    <w:rsid w:val="00075AFC"/>
    <w:rsid w:val="00076EBE"/>
    <w:rsid w:val="00082909"/>
    <w:rsid w:val="00083493"/>
    <w:rsid w:val="000848FB"/>
    <w:rsid w:val="00085A40"/>
    <w:rsid w:val="00085FD6"/>
    <w:rsid w:val="0008654B"/>
    <w:rsid w:val="000867D8"/>
    <w:rsid w:val="000902C6"/>
    <w:rsid w:val="00090D96"/>
    <w:rsid w:val="000919B6"/>
    <w:rsid w:val="000926CC"/>
    <w:rsid w:val="000938A1"/>
    <w:rsid w:val="00095443"/>
    <w:rsid w:val="00095DE9"/>
    <w:rsid w:val="00095E1F"/>
    <w:rsid w:val="0009600A"/>
    <w:rsid w:val="00097100"/>
    <w:rsid w:val="000A012A"/>
    <w:rsid w:val="000A2ABE"/>
    <w:rsid w:val="000A382C"/>
    <w:rsid w:val="000A512E"/>
    <w:rsid w:val="000A650A"/>
    <w:rsid w:val="000B0461"/>
    <w:rsid w:val="000B26AF"/>
    <w:rsid w:val="000B31B4"/>
    <w:rsid w:val="000B4B4B"/>
    <w:rsid w:val="000B4E6C"/>
    <w:rsid w:val="000B4F62"/>
    <w:rsid w:val="000B739E"/>
    <w:rsid w:val="000C0F42"/>
    <w:rsid w:val="000C2824"/>
    <w:rsid w:val="000C2B07"/>
    <w:rsid w:val="000D014F"/>
    <w:rsid w:val="000D18C5"/>
    <w:rsid w:val="000D2D4D"/>
    <w:rsid w:val="000D3602"/>
    <w:rsid w:val="000D4043"/>
    <w:rsid w:val="000D4776"/>
    <w:rsid w:val="000D4B12"/>
    <w:rsid w:val="000D4EC5"/>
    <w:rsid w:val="000D532D"/>
    <w:rsid w:val="000D5C1C"/>
    <w:rsid w:val="000D6A43"/>
    <w:rsid w:val="000D7329"/>
    <w:rsid w:val="000D79D7"/>
    <w:rsid w:val="000E04CF"/>
    <w:rsid w:val="000E423F"/>
    <w:rsid w:val="000E4AC9"/>
    <w:rsid w:val="000E5AF6"/>
    <w:rsid w:val="000F0EA8"/>
    <w:rsid w:val="000F29D1"/>
    <w:rsid w:val="000F4825"/>
    <w:rsid w:val="000F4AD3"/>
    <w:rsid w:val="000F5CBA"/>
    <w:rsid w:val="000F6360"/>
    <w:rsid w:val="000F638E"/>
    <w:rsid w:val="000F676C"/>
    <w:rsid w:val="000F6C6C"/>
    <w:rsid w:val="000F6E34"/>
    <w:rsid w:val="001000D0"/>
    <w:rsid w:val="001029D8"/>
    <w:rsid w:val="0010411B"/>
    <w:rsid w:val="00104158"/>
    <w:rsid w:val="0010438F"/>
    <w:rsid w:val="0010472F"/>
    <w:rsid w:val="00104909"/>
    <w:rsid w:val="00104A30"/>
    <w:rsid w:val="00105356"/>
    <w:rsid w:val="001062A4"/>
    <w:rsid w:val="0010717E"/>
    <w:rsid w:val="00110452"/>
    <w:rsid w:val="00111F9F"/>
    <w:rsid w:val="00112C74"/>
    <w:rsid w:val="001147FC"/>
    <w:rsid w:val="00114EA6"/>
    <w:rsid w:val="00116009"/>
    <w:rsid w:val="00116067"/>
    <w:rsid w:val="00116519"/>
    <w:rsid w:val="00117F17"/>
    <w:rsid w:val="001205D5"/>
    <w:rsid w:val="0012228B"/>
    <w:rsid w:val="00122D4D"/>
    <w:rsid w:val="00124913"/>
    <w:rsid w:val="00125E10"/>
    <w:rsid w:val="00126093"/>
    <w:rsid w:val="00127CCB"/>
    <w:rsid w:val="00130924"/>
    <w:rsid w:val="001314E6"/>
    <w:rsid w:val="00133C30"/>
    <w:rsid w:val="0013464F"/>
    <w:rsid w:val="001348FF"/>
    <w:rsid w:val="00141AE1"/>
    <w:rsid w:val="0014303C"/>
    <w:rsid w:val="00143E0B"/>
    <w:rsid w:val="001458FD"/>
    <w:rsid w:val="00146E4C"/>
    <w:rsid w:val="001513D0"/>
    <w:rsid w:val="001519C0"/>
    <w:rsid w:val="00151FBB"/>
    <w:rsid w:val="0015424C"/>
    <w:rsid w:val="00155FEA"/>
    <w:rsid w:val="00157DED"/>
    <w:rsid w:val="00160D10"/>
    <w:rsid w:val="00160D66"/>
    <w:rsid w:val="00161523"/>
    <w:rsid w:val="00164647"/>
    <w:rsid w:val="00164DC1"/>
    <w:rsid w:val="0016560E"/>
    <w:rsid w:val="0016609D"/>
    <w:rsid w:val="0016617A"/>
    <w:rsid w:val="0016639E"/>
    <w:rsid w:val="00171596"/>
    <w:rsid w:val="001716D8"/>
    <w:rsid w:val="001718F4"/>
    <w:rsid w:val="00175D0D"/>
    <w:rsid w:val="001761B6"/>
    <w:rsid w:val="001768B4"/>
    <w:rsid w:val="00176973"/>
    <w:rsid w:val="001774BE"/>
    <w:rsid w:val="00177F61"/>
    <w:rsid w:val="00183034"/>
    <w:rsid w:val="0018320E"/>
    <w:rsid w:val="00184118"/>
    <w:rsid w:val="001844B8"/>
    <w:rsid w:val="001854F9"/>
    <w:rsid w:val="001871E8"/>
    <w:rsid w:val="00187447"/>
    <w:rsid w:val="001877E5"/>
    <w:rsid w:val="00193C3B"/>
    <w:rsid w:val="00194AE3"/>
    <w:rsid w:val="00195C2D"/>
    <w:rsid w:val="00196136"/>
    <w:rsid w:val="001A056C"/>
    <w:rsid w:val="001A0C42"/>
    <w:rsid w:val="001A0CD9"/>
    <w:rsid w:val="001A27DF"/>
    <w:rsid w:val="001A75F7"/>
    <w:rsid w:val="001B1055"/>
    <w:rsid w:val="001B1B59"/>
    <w:rsid w:val="001B7038"/>
    <w:rsid w:val="001B71FE"/>
    <w:rsid w:val="001C08F7"/>
    <w:rsid w:val="001C0DA6"/>
    <w:rsid w:val="001C1636"/>
    <w:rsid w:val="001C21D0"/>
    <w:rsid w:val="001C2FC8"/>
    <w:rsid w:val="001C39CC"/>
    <w:rsid w:val="001C4B1C"/>
    <w:rsid w:val="001C644C"/>
    <w:rsid w:val="001D1E95"/>
    <w:rsid w:val="001D2CCA"/>
    <w:rsid w:val="001D452A"/>
    <w:rsid w:val="001D49DA"/>
    <w:rsid w:val="001D762D"/>
    <w:rsid w:val="001D7896"/>
    <w:rsid w:val="001E0606"/>
    <w:rsid w:val="001E11A6"/>
    <w:rsid w:val="001E1EB4"/>
    <w:rsid w:val="001E3E16"/>
    <w:rsid w:val="001E4F95"/>
    <w:rsid w:val="001E6E9C"/>
    <w:rsid w:val="001F041A"/>
    <w:rsid w:val="001F1CAD"/>
    <w:rsid w:val="001F2101"/>
    <w:rsid w:val="001F41B4"/>
    <w:rsid w:val="001F4E4F"/>
    <w:rsid w:val="001F645A"/>
    <w:rsid w:val="001F6CBF"/>
    <w:rsid w:val="001F7EF3"/>
    <w:rsid w:val="00200DA9"/>
    <w:rsid w:val="00201C0E"/>
    <w:rsid w:val="002022C5"/>
    <w:rsid w:val="00202D61"/>
    <w:rsid w:val="002033B4"/>
    <w:rsid w:val="00203599"/>
    <w:rsid w:val="002041F2"/>
    <w:rsid w:val="002043E9"/>
    <w:rsid w:val="002048E4"/>
    <w:rsid w:val="002053C6"/>
    <w:rsid w:val="002075B8"/>
    <w:rsid w:val="002126FA"/>
    <w:rsid w:val="00212ED7"/>
    <w:rsid w:val="00213218"/>
    <w:rsid w:val="00213546"/>
    <w:rsid w:val="00214CD9"/>
    <w:rsid w:val="0021552B"/>
    <w:rsid w:val="00216C39"/>
    <w:rsid w:val="0021772C"/>
    <w:rsid w:val="0022386D"/>
    <w:rsid w:val="002268ED"/>
    <w:rsid w:val="002270B5"/>
    <w:rsid w:val="00227659"/>
    <w:rsid w:val="0023278A"/>
    <w:rsid w:val="002327C1"/>
    <w:rsid w:val="00233BF2"/>
    <w:rsid w:val="002340C0"/>
    <w:rsid w:val="00236E8D"/>
    <w:rsid w:val="00237F99"/>
    <w:rsid w:val="002414A8"/>
    <w:rsid w:val="002426E3"/>
    <w:rsid w:val="00244B09"/>
    <w:rsid w:val="00247FB9"/>
    <w:rsid w:val="00250CD3"/>
    <w:rsid w:val="00256A02"/>
    <w:rsid w:val="002617FC"/>
    <w:rsid w:val="002627A9"/>
    <w:rsid w:val="002637D9"/>
    <w:rsid w:val="00264873"/>
    <w:rsid w:val="00264B14"/>
    <w:rsid w:val="00266512"/>
    <w:rsid w:val="00266C89"/>
    <w:rsid w:val="002677C6"/>
    <w:rsid w:val="00267F32"/>
    <w:rsid w:val="002708E4"/>
    <w:rsid w:val="00271D7C"/>
    <w:rsid w:val="00272801"/>
    <w:rsid w:val="00272CA8"/>
    <w:rsid w:val="002744D2"/>
    <w:rsid w:val="00276C16"/>
    <w:rsid w:val="0027739A"/>
    <w:rsid w:val="002773DC"/>
    <w:rsid w:val="00277F19"/>
    <w:rsid w:val="00280049"/>
    <w:rsid w:val="002819ED"/>
    <w:rsid w:val="002827FC"/>
    <w:rsid w:val="00282BA1"/>
    <w:rsid w:val="002876B2"/>
    <w:rsid w:val="00290E8C"/>
    <w:rsid w:val="002941C9"/>
    <w:rsid w:val="00294662"/>
    <w:rsid w:val="00297AE8"/>
    <w:rsid w:val="002A04F9"/>
    <w:rsid w:val="002A312C"/>
    <w:rsid w:val="002A458A"/>
    <w:rsid w:val="002B0CF8"/>
    <w:rsid w:val="002B0E0D"/>
    <w:rsid w:val="002B52E4"/>
    <w:rsid w:val="002B731A"/>
    <w:rsid w:val="002C06EC"/>
    <w:rsid w:val="002C2101"/>
    <w:rsid w:val="002C24AC"/>
    <w:rsid w:val="002C4F82"/>
    <w:rsid w:val="002C569A"/>
    <w:rsid w:val="002C6255"/>
    <w:rsid w:val="002C6546"/>
    <w:rsid w:val="002D0BAF"/>
    <w:rsid w:val="002D1564"/>
    <w:rsid w:val="002D18A9"/>
    <w:rsid w:val="002D1C09"/>
    <w:rsid w:val="002D308E"/>
    <w:rsid w:val="002D6BB8"/>
    <w:rsid w:val="002E03E2"/>
    <w:rsid w:val="002E042F"/>
    <w:rsid w:val="002E1DCC"/>
    <w:rsid w:val="002E2686"/>
    <w:rsid w:val="002E3709"/>
    <w:rsid w:val="002E3F84"/>
    <w:rsid w:val="002E52AA"/>
    <w:rsid w:val="002E52C9"/>
    <w:rsid w:val="002F1EB9"/>
    <w:rsid w:val="002F2147"/>
    <w:rsid w:val="002F293B"/>
    <w:rsid w:val="002F2FB6"/>
    <w:rsid w:val="002F3787"/>
    <w:rsid w:val="002F462E"/>
    <w:rsid w:val="002F6767"/>
    <w:rsid w:val="00300324"/>
    <w:rsid w:val="00301CC1"/>
    <w:rsid w:val="003041A9"/>
    <w:rsid w:val="00305202"/>
    <w:rsid w:val="0030659B"/>
    <w:rsid w:val="00306A08"/>
    <w:rsid w:val="0031125D"/>
    <w:rsid w:val="00311DD4"/>
    <w:rsid w:val="003125E9"/>
    <w:rsid w:val="00312638"/>
    <w:rsid w:val="003135C0"/>
    <w:rsid w:val="00313D3A"/>
    <w:rsid w:val="003142CF"/>
    <w:rsid w:val="00316C49"/>
    <w:rsid w:val="00317137"/>
    <w:rsid w:val="00317276"/>
    <w:rsid w:val="003176FE"/>
    <w:rsid w:val="00320C7C"/>
    <w:rsid w:val="003228C4"/>
    <w:rsid w:val="0032378D"/>
    <w:rsid w:val="003238D2"/>
    <w:rsid w:val="0032447A"/>
    <w:rsid w:val="003245F9"/>
    <w:rsid w:val="00325E93"/>
    <w:rsid w:val="00326BED"/>
    <w:rsid w:val="00331623"/>
    <w:rsid w:val="00332FE4"/>
    <w:rsid w:val="0033378B"/>
    <w:rsid w:val="003347C2"/>
    <w:rsid w:val="003378E6"/>
    <w:rsid w:val="00337B61"/>
    <w:rsid w:val="0034231C"/>
    <w:rsid w:val="00343354"/>
    <w:rsid w:val="0034382A"/>
    <w:rsid w:val="00346548"/>
    <w:rsid w:val="00346EE7"/>
    <w:rsid w:val="00347872"/>
    <w:rsid w:val="00350676"/>
    <w:rsid w:val="00350D56"/>
    <w:rsid w:val="00351385"/>
    <w:rsid w:val="0035227F"/>
    <w:rsid w:val="00353101"/>
    <w:rsid w:val="0035508F"/>
    <w:rsid w:val="00355563"/>
    <w:rsid w:val="00356DE0"/>
    <w:rsid w:val="00364918"/>
    <w:rsid w:val="00365D39"/>
    <w:rsid w:val="003664FE"/>
    <w:rsid w:val="00366F15"/>
    <w:rsid w:val="00371745"/>
    <w:rsid w:val="003724DC"/>
    <w:rsid w:val="0037267B"/>
    <w:rsid w:val="00374831"/>
    <w:rsid w:val="0037518E"/>
    <w:rsid w:val="00375EEA"/>
    <w:rsid w:val="00376309"/>
    <w:rsid w:val="00377696"/>
    <w:rsid w:val="00377F75"/>
    <w:rsid w:val="00380C38"/>
    <w:rsid w:val="0038123D"/>
    <w:rsid w:val="00383624"/>
    <w:rsid w:val="00387989"/>
    <w:rsid w:val="00391625"/>
    <w:rsid w:val="00391AA4"/>
    <w:rsid w:val="00393579"/>
    <w:rsid w:val="00394B78"/>
    <w:rsid w:val="00394E76"/>
    <w:rsid w:val="0039517E"/>
    <w:rsid w:val="003958B8"/>
    <w:rsid w:val="00395BC5"/>
    <w:rsid w:val="00396375"/>
    <w:rsid w:val="00397076"/>
    <w:rsid w:val="003975AD"/>
    <w:rsid w:val="003A071A"/>
    <w:rsid w:val="003A08ED"/>
    <w:rsid w:val="003A0CDF"/>
    <w:rsid w:val="003A37B3"/>
    <w:rsid w:val="003A493A"/>
    <w:rsid w:val="003A51CD"/>
    <w:rsid w:val="003A5F56"/>
    <w:rsid w:val="003A6418"/>
    <w:rsid w:val="003A69E4"/>
    <w:rsid w:val="003A71F0"/>
    <w:rsid w:val="003A7F3F"/>
    <w:rsid w:val="003B1681"/>
    <w:rsid w:val="003B1740"/>
    <w:rsid w:val="003B367A"/>
    <w:rsid w:val="003B3A44"/>
    <w:rsid w:val="003B495C"/>
    <w:rsid w:val="003C1295"/>
    <w:rsid w:val="003C2E49"/>
    <w:rsid w:val="003C3DE7"/>
    <w:rsid w:val="003C6AB3"/>
    <w:rsid w:val="003C743F"/>
    <w:rsid w:val="003D0871"/>
    <w:rsid w:val="003D0F2F"/>
    <w:rsid w:val="003D1A3A"/>
    <w:rsid w:val="003D47D0"/>
    <w:rsid w:val="003D4824"/>
    <w:rsid w:val="003D493F"/>
    <w:rsid w:val="003D5571"/>
    <w:rsid w:val="003D56A4"/>
    <w:rsid w:val="003D5734"/>
    <w:rsid w:val="003D667F"/>
    <w:rsid w:val="003E15BA"/>
    <w:rsid w:val="003E7133"/>
    <w:rsid w:val="003E7393"/>
    <w:rsid w:val="003F1538"/>
    <w:rsid w:val="003F1868"/>
    <w:rsid w:val="003F1885"/>
    <w:rsid w:val="003F4F36"/>
    <w:rsid w:val="003F54F4"/>
    <w:rsid w:val="003F5F27"/>
    <w:rsid w:val="003F61F2"/>
    <w:rsid w:val="003F6FF8"/>
    <w:rsid w:val="004022D8"/>
    <w:rsid w:val="0040244A"/>
    <w:rsid w:val="00403A2F"/>
    <w:rsid w:val="00403EDB"/>
    <w:rsid w:val="00405730"/>
    <w:rsid w:val="00406CD0"/>
    <w:rsid w:val="004100ED"/>
    <w:rsid w:val="0041032D"/>
    <w:rsid w:val="00410F0E"/>
    <w:rsid w:val="0041579B"/>
    <w:rsid w:val="004162A2"/>
    <w:rsid w:val="00417E98"/>
    <w:rsid w:val="0042044E"/>
    <w:rsid w:val="00420A2C"/>
    <w:rsid w:val="004215F5"/>
    <w:rsid w:val="00423552"/>
    <w:rsid w:val="0042444A"/>
    <w:rsid w:val="004250FB"/>
    <w:rsid w:val="00425182"/>
    <w:rsid w:val="00425D91"/>
    <w:rsid w:val="00425F6A"/>
    <w:rsid w:val="00426B18"/>
    <w:rsid w:val="004274AB"/>
    <w:rsid w:val="00427874"/>
    <w:rsid w:val="00431871"/>
    <w:rsid w:val="00434D8D"/>
    <w:rsid w:val="004370D4"/>
    <w:rsid w:val="0043781E"/>
    <w:rsid w:val="00442FD7"/>
    <w:rsid w:val="0044665A"/>
    <w:rsid w:val="00447034"/>
    <w:rsid w:val="004478F1"/>
    <w:rsid w:val="004511B0"/>
    <w:rsid w:val="004523C6"/>
    <w:rsid w:val="00452C0A"/>
    <w:rsid w:val="00453C91"/>
    <w:rsid w:val="00453E4B"/>
    <w:rsid w:val="0045537F"/>
    <w:rsid w:val="00456863"/>
    <w:rsid w:val="004570E6"/>
    <w:rsid w:val="00457292"/>
    <w:rsid w:val="00457AD2"/>
    <w:rsid w:val="004602B1"/>
    <w:rsid w:val="00462D5F"/>
    <w:rsid w:val="00463ED6"/>
    <w:rsid w:val="00463FEE"/>
    <w:rsid w:val="00464DBD"/>
    <w:rsid w:val="004651CB"/>
    <w:rsid w:val="00466C69"/>
    <w:rsid w:val="004673DF"/>
    <w:rsid w:val="004703B7"/>
    <w:rsid w:val="00471B61"/>
    <w:rsid w:val="00471FDD"/>
    <w:rsid w:val="0047227A"/>
    <w:rsid w:val="00475659"/>
    <w:rsid w:val="00475EDE"/>
    <w:rsid w:val="00476B9B"/>
    <w:rsid w:val="00477EA9"/>
    <w:rsid w:val="00480CB1"/>
    <w:rsid w:val="00482380"/>
    <w:rsid w:val="004827B2"/>
    <w:rsid w:val="004834C8"/>
    <w:rsid w:val="00483FC0"/>
    <w:rsid w:val="004900C4"/>
    <w:rsid w:val="004905D6"/>
    <w:rsid w:val="004948DE"/>
    <w:rsid w:val="00494B22"/>
    <w:rsid w:val="004972A5"/>
    <w:rsid w:val="004979A0"/>
    <w:rsid w:val="004A0766"/>
    <w:rsid w:val="004A1E32"/>
    <w:rsid w:val="004A1EE7"/>
    <w:rsid w:val="004A5341"/>
    <w:rsid w:val="004A5BCC"/>
    <w:rsid w:val="004B0FA0"/>
    <w:rsid w:val="004B112A"/>
    <w:rsid w:val="004B17C5"/>
    <w:rsid w:val="004B71A7"/>
    <w:rsid w:val="004C1CD7"/>
    <w:rsid w:val="004C2DD3"/>
    <w:rsid w:val="004C48D8"/>
    <w:rsid w:val="004C7929"/>
    <w:rsid w:val="004C7C5C"/>
    <w:rsid w:val="004D06E7"/>
    <w:rsid w:val="004D0A1F"/>
    <w:rsid w:val="004D149A"/>
    <w:rsid w:val="004D1758"/>
    <w:rsid w:val="004D23DC"/>
    <w:rsid w:val="004D3A3C"/>
    <w:rsid w:val="004D643E"/>
    <w:rsid w:val="004D7E0B"/>
    <w:rsid w:val="004E2668"/>
    <w:rsid w:val="004E4450"/>
    <w:rsid w:val="004E4A9F"/>
    <w:rsid w:val="004E5A90"/>
    <w:rsid w:val="004E5BDF"/>
    <w:rsid w:val="004E6180"/>
    <w:rsid w:val="004E6EC5"/>
    <w:rsid w:val="004E7350"/>
    <w:rsid w:val="004F12D0"/>
    <w:rsid w:val="004F2804"/>
    <w:rsid w:val="004F3318"/>
    <w:rsid w:val="004F39A8"/>
    <w:rsid w:val="004F3B5B"/>
    <w:rsid w:val="004F40E7"/>
    <w:rsid w:val="004F49FC"/>
    <w:rsid w:val="004F6179"/>
    <w:rsid w:val="004F62A4"/>
    <w:rsid w:val="0050022A"/>
    <w:rsid w:val="00504505"/>
    <w:rsid w:val="00504872"/>
    <w:rsid w:val="00510D56"/>
    <w:rsid w:val="0051161E"/>
    <w:rsid w:val="00513FDE"/>
    <w:rsid w:val="0051415E"/>
    <w:rsid w:val="00514F9E"/>
    <w:rsid w:val="00516096"/>
    <w:rsid w:val="005168AD"/>
    <w:rsid w:val="00516CC5"/>
    <w:rsid w:val="005204FF"/>
    <w:rsid w:val="005209F1"/>
    <w:rsid w:val="00520EA8"/>
    <w:rsid w:val="005223AD"/>
    <w:rsid w:val="005228F9"/>
    <w:rsid w:val="0052757B"/>
    <w:rsid w:val="00533A8E"/>
    <w:rsid w:val="00535E92"/>
    <w:rsid w:val="005360D5"/>
    <w:rsid w:val="0053670D"/>
    <w:rsid w:val="005374E2"/>
    <w:rsid w:val="005406C2"/>
    <w:rsid w:val="00540A51"/>
    <w:rsid w:val="0054112C"/>
    <w:rsid w:val="00541230"/>
    <w:rsid w:val="00542D8F"/>
    <w:rsid w:val="0054392D"/>
    <w:rsid w:val="00545947"/>
    <w:rsid w:val="00550574"/>
    <w:rsid w:val="00551991"/>
    <w:rsid w:val="005535FB"/>
    <w:rsid w:val="00553A3F"/>
    <w:rsid w:val="00554E53"/>
    <w:rsid w:val="00560EF1"/>
    <w:rsid w:val="0056460E"/>
    <w:rsid w:val="005650C1"/>
    <w:rsid w:val="00566E0C"/>
    <w:rsid w:val="00567786"/>
    <w:rsid w:val="00573FFD"/>
    <w:rsid w:val="0057579D"/>
    <w:rsid w:val="00576866"/>
    <w:rsid w:val="00576BCB"/>
    <w:rsid w:val="0057728B"/>
    <w:rsid w:val="005773C0"/>
    <w:rsid w:val="0058031C"/>
    <w:rsid w:val="00581172"/>
    <w:rsid w:val="0058277D"/>
    <w:rsid w:val="005829B5"/>
    <w:rsid w:val="005830D1"/>
    <w:rsid w:val="00583D70"/>
    <w:rsid w:val="00587BCA"/>
    <w:rsid w:val="00590562"/>
    <w:rsid w:val="00591556"/>
    <w:rsid w:val="00592825"/>
    <w:rsid w:val="005933FD"/>
    <w:rsid w:val="00594083"/>
    <w:rsid w:val="00594448"/>
    <w:rsid w:val="00594B2F"/>
    <w:rsid w:val="00594CAD"/>
    <w:rsid w:val="00595B6D"/>
    <w:rsid w:val="005A2BAF"/>
    <w:rsid w:val="005A3A10"/>
    <w:rsid w:val="005A3A2C"/>
    <w:rsid w:val="005A3FBE"/>
    <w:rsid w:val="005A4D52"/>
    <w:rsid w:val="005A5FA3"/>
    <w:rsid w:val="005A6348"/>
    <w:rsid w:val="005B0579"/>
    <w:rsid w:val="005B0657"/>
    <w:rsid w:val="005B0CFB"/>
    <w:rsid w:val="005B1060"/>
    <w:rsid w:val="005B2794"/>
    <w:rsid w:val="005B27ED"/>
    <w:rsid w:val="005B2F17"/>
    <w:rsid w:val="005B468E"/>
    <w:rsid w:val="005B4949"/>
    <w:rsid w:val="005B5B57"/>
    <w:rsid w:val="005B63BD"/>
    <w:rsid w:val="005B6D37"/>
    <w:rsid w:val="005B7CE2"/>
    <w:rsid w:val="005C493C"/>
    <w:rsid w:val="005C5D04"/>
    <w:rsid w:val="005C5ECB"/>
    <w:rsid w:val="005C66CE"/>
    <w:rsid w:val="005D02EE"/>
    <w:rsid w:val="005D0608"/>
    <w:rsid w:val="005D115F"/>
    <w:rsid w:val="005D4D2C"/>
    <w:rsid w:val="005D6790"/>
    <w:rsid w:val="005D7843"/>
    <w:rsid w:val="005E2EF1"/>
    <w:rsid w:val="005E3EDA"/>
    <w:rsid w:val="005E4615"/>
    <w:rsid w:val="005E547F"/>
    <w:rsid w:val="005E6940"/>
    <w:rsid w:val="005E713D"/>
    <w:rsid w:val="005E7B33"/>
    <w:rsid w:val="005F01BC"/>
    <w:rsid w:val="005F03DB"/>
    <w:rsid w:val="005F1084"/>
    <w:rsid w:val="005F15AA"/>
    <w:rsid w:val="005F3E90"/>
    <w:rsid w:val="005F742E"/>
    <w:rsid w:val="00601146"/>
    <w:rsid w:val="00601DE7"/>
    <w:rsid w:val="00602D18"/>
    <w:rsid w:val="00603581"/>
    <w:rsid w:val="00603C80"/>
    <w:rsid w:val="00607D84"/>
    <w:rsid w:val="00607E5A"/>
    <w:rsid w:val="00610E6B"/>
    <w:rsid w:val="00611813"/>
    <w:rsid w:val="00611A99"/>
    <w:rsid w:val="006132D5"/>
    <w:rsid w:val="006133E1"/>
    <w:rsid w:val="006141ED"/>
    <w:rsid w:val="00615E22"/>
    <w:rsid w:val="00620187"/>
    <w:rsid w:val="00624C51"/>
    <w:rsid w:val="00626B13"/>
    <w:rsid w:val="00626BDC"/>
    <w:rsid w:val="00627159"/>
    <w:rsid w:val="0062763A"/>
    <w:rsid w:val="00631A1C"/>
    <w:rsid w:val="00632B2F"/>
    <w:rsid w:val="00633D56"/>
    <w:rsid w:val="00635B98"/>
    <w:rsid w:val="0063617D"/>
    <w:rsid w:val="006416B6"/>
    <w:rsid w:val="00642CD9"/>
    <w:rsid w:val="006436D2"/>
    <w:rsid w:val="00643998"/>
    <w:rsid w:val="00647E39"/>
    <w:rsid w:val="00650A9A"/>
    <w:rsid w:val="0065156D"/>
    <w:rsid w:val="00652854"/>
    <w:rsid w:val="00652F42"/>
    <w:rsid w:val="0065520D"/>
    <w:rsid w:val="00655547"/>
    <w:rsid w:val="00656292"/>
    <w:rsid w:val="00656886"/>
    <w:rsid w:val="006572D1"/>
    <w:rsid w:val="00657BFE"/>
    <w:rsid w:val="00657ED6"/>
    <w:rsid w:val="006605BC"/>
    <w:rsid w:val="00663577"/>
    <w:rsid w:val="0066481B"/>
    <w:rsid w:val="006650D1"/>
    <w:rsid w:val="00665883"/>
    <w:rsid w:val="00666398"/>
    <w:rsid w:val="00666EE1"/>
    <w:rsid w:val="00667549"/>
    <w:rsid w:val="00670F3F"/>
    <w:rsid w:val="0067190B"/>
    <w:rsid w:val="00673285"/>
    <w:rsid w:val="00673C56"/>
    <w:rsid w:val="00675350"/>
    <w:rsid w:val="00675DDB"/>
    <w:rsid w:val="00676541"/>
    <w:rsid w:val="006775B0"/>
    <w:rsid w:val="006800A5"/>
    <w:rsid w:val="00680E4D"/>
    <w:rsid w:val="00683B16"/>
    <w:rsid w:val="00686426"/>
    <w:rsid w:val="00687856"/>
    <w:rsid w:val="00690162"/>
    <w:rsid w:val="00690A0D"/>
    <w:rsid w:val="0069104F"/>
    <w:rsid w:val="0069185C"/>
    <w:rsid w:val="00691CA0"/>
    <w:rsid w:val="00692947"/>
    <w:rsid w:val="00693340"/>
    <w:rsid w:val="00693A87"/>
    <w:rsid w:val="006942EF"/>
    <w:rsid w:val="00695E6A"/>
    <w:rsid w:val="00696AA1"/>
    <w:rsid w:val="00697DD9"/>
    <w:rsid w:val="006A1480"/>
    <w:rsid w:val="006A23DF"/>
    <w:rsid w:val="006A310D"/>
    <w:rsid w:val="006A484F"/>
    <w:rsid w:val="006A4936"/>
    <w:rsid w:val="006A5DCF"/>
    <w:rsid w:val="006A60F1"/>
    <w:rsid w:val="006A7385"/>
    <w:rsid w:val="006B0B86"/>
    <w:rsid w:val="006B5AD2"/>
    <w:rsid w:val="006B6CAE"/>
    <w:rsid w:val="006B7E14"/>
    <w:rsid w:val="006C0244"/>
    <w:rsid w:val="006C1D22"/>
    <w:rsid w:val="006C3524"/>
    <w:rsid w:val="006C5BF6"/>
    <w:rsid w:val="006C6532"/>
    <w:rsid w:val="006C75C7"/>
    <w:rsid w:val="006C78FD"/>
    <w:rsid w:val="006D0E45"/>
    <w:rsid w:val="006D0E86"/>
    <w:rsid w:val="006D1814"/>
    <w:rsid w:val="006D2015"/>
    <w:rsid w:val="006D2D7E"/>
    <w:rsid w:val="006D7448"/>
    <w:rsid w:val="006E031A"/>
    <w:rsid w:val="006E06FD"/>
    <w:rsid w:val="006E155D"/>
    <w:rsid w:val="006E19AE"/>
    <w:rsid w:val="006E22E7"/>
    <w:rsid w:val="006E23CE"/>
    <w:rsid w:val="006E2BC1"/>
    <w:rsid w:val="006E3057"/>
    <w:rsid w:val="006E363E"/>
    <w:rsid w:val="006E36B4"/>
    <w:rsid w:val="006E619F"/>
    <w:rsid w:val="006E670D"/>
    <w:rsid w:val="006F28BB"/>
    <w:rsid w:val="006F3173"/>
    <w:rsid w:val="006F37FB"/>
    <w:rsid w:val="006F390C"/>
    <w:rsid w:val="006F3DD4"/>
    <w:rsid w:val="006F4A11"/>
    <w:rsid w:val="006F5609"/>
    <w:rsid w:val="006F5B1E"/>
    <w:rsid w:val="006F6604"/>
    <w:rsid w:val="006F7167"/>
    <w:rsid w:val="006F7F67"/>
    <w:rsid w:val="00700E5F"/>
    <w:rsid w:val="00703AE5"/>
    <w:rsid w:val="00705261"/>
    <w:rsid w:val="00705C74"/>
    <w:rsid w:val="00705CC3"/>
    <w:rsid w:val="00711C3C"/>
    <w:rsid w:val="00712EFC"/>
    <w:rsid w:val="00720FE1"/>
    <w:rsid w:val="00722215"/>
    <w:rsid w:val="00724089"/>
    <w:rsid w:val="00724346"/>
    <w:rsid w:val="00727A00"/>
    <w:rsid w:val="007307F4"/>
    <w:rsid w:val="007321EB"/>
    <w:rsid w:val="007328AD"/>
    <w:rsid w:val="00733758"/>
    <w:rsid w:val="00734759"/>
    <w:rsid w:val="00734FAF"/>
    <w:rsid w:val="00735FD0"/>
    <w:rsid w:val="00737413"/>
    <w:rsid w:val="00740990"/>
    <w:rsid w:val="00743977"/>
    <w:rsid w:val="0074432F"/>
    <w:rsid w:val="00744AC8"/>
    <w:rsid w:val="00744E7D"/>
    <w:rsid w:val="0074567F"/>
    <w:rsid w:val="00745BCF"/>
    <w:rsid w:val="00746327"/>
    <w:rsid w:val="007476D2"/>
    <w:rsid w:val="00747A41"/>
    <w:rsid w:val="0075033B"/>
    <w:rsid w:val="007513A5"/>
    <w:rsid w:val="007515AD"/>
    <w:rsid w:val="00752374"/>
    <w:rsid w:val="0075248A"/>
    <w:rsid w:val="00752F35"/>
    <w:rsid w:val="00753E47"/>
    <w:rsid w:val="00754940"/>
    <w:rsid w:val="007557D7"/>
    <w:rsid w:val="00755DE3"/>
    <w:rsid w:val="00756A6A"/>
    <w:rsid w:val="00756C56"/>
    <w:rsid w:val="00760CAE"/>
    <w:rsid w:val="00761572"/>
    <w:rsid w:val="00761A63"/>
    <w:rsid w:val="00762677"/>
    <w:rsid w:val="00762679"/>
    <w:rsid w:val="00762D7B"/>
    <w:rsid w:val="00762E2E"/>
    <w:rsid w:val="007641EF"/>
    <w:rsid w:val="00765F81"/>
    <w:rsid w:val="007714DC"/>
    <w:rsid w:val="00772F1A"/>
    <w:rsid w:val="00774339"/>
    <w:rsid w:val="00774D11"/>
    <w:rsid w:val="007768EA"/>
    <w:rsid w:val="00777459"/>
    <w:rsid w:val="007778B8"/>
    <w:rsid w:val="00780ADE"/>
    <w:rsid w:val="007820D5"/>
    <w:rsid w:val="00783EF1"/>
    <w:rsid w:val="00785ED9"/>
    <w:rsid w:val="0079027D"/>
    <w:rsid w:val="00790989"/>
    <w:rsid w:val="00791398"/>
    <w:rsid w:val="00791BF5"/>
    <w:rsid w:val="00795378"/>
    <w:rsid w:val="00795A18"/>
    <w:rsid w:val="0079762A"/>
    <w:rsid w:val="00797CF0"/>
    <w:rsid w:val="007A1E42"/>
    <w:rsid w:val="007A25F4"/>
    <w:rsid w:val="007A5ACC"/>
    <w:rsid w:val="007A5B24"/>
    <w:rsid w:val="007A6A93"/>
    <w:rsid w:val="007B4E29"/>
    <w:rsid w:val="007B5F97"/>
    <w:rsid w:val="007B64C5"/>
    <w:rsid w:val="007C4B82"/>
    <w:rsid w:val="007C6008"/>
    <w:rsid w:val="007C6B2F"/>
    <w:rsid w:val="007D0763"/>
    <w:rsid w:val="007D0C48"/>
    <w:rsid w:val="007D5CD7"/>
    <w:rsid w:val="007D6CB0"/>
    <w:rsid w:val="007D7336"/>
    <w:rsid w:val="007D76EE"/>
    <w:rsid w:val="007E0B36"/>
    <w:rsid w:val="007E262B"/>
    <w:rsid w:val="007E34FC"/>
    <w:rsid w:val="007E394B"/>
    <w:rsid w:val="007E6A13"/>
    <w:rsid w:val="007E705A"/>
    <w:rsid w:val="007F022C"/>
    <w:rsid w:val="007F28C9"/>
    <w:rsid w:val="007F5079"/>
    <w:rsid w:val="007F5082"/>
    <w:rsid w:val="007F6C86"/>
    <w:rsid w:val="007F6FD0"/>
    <w:rsid w:val="007F7B18"/>
    <w:rsid w:val="0080087B"/>
    <w:rsid w:val="00802AE2"/>
    <w:rsid w:val="008030BC"/>
    <w:rsid w:val="00803F61"/>
    <w:rsid w:val="0080440A"/>
    <w:rsid w:val="00805562"/>
    <w:rsid w:val="0080568B"/>
    <w:rsid w:val="008104C3"/>
    <w:rsid w:val="00810613"/>
    <w:rsid w:val="00810D64"/>
    <w:rsid w:val="00811CA2"/>
    <w:rsid w:val="00811DCC"/>
    <w:rsid w:val="00812D75"/>
    <w:rsid w:val="00814174"/>
    <w:rsid w:val="008145EB"/>
    <w:rsid w:val="008156B9"/>
    <w:rsid w:val="008166C5"/>
    <w:rsid w:val="008203B5"/>
    <w:rsid w:val="00824911"/>
    <w:rsid w:val="00824C82"/>
    <w:rsid w:val="008277A4"/>
    <w:rsid w:val="00827EBA"/>
    <w:rsid w:val="00830198"/>
    <w:rsid w:val="00830D02"/>
    <w:rsid w:val="00831945"/>
    <w:rsid w:val="008334CA"/>
    <w:rsid w:val="008364C3"/>
    <w:rsid w:val="008366DF"/>
    <w:rsid w:val="0084065D"/>
    <w:rsid w:val="008419B3"/>
    <w:rsid w:val="008427EF"/>
    <w:rsid w:val="008427F3"/>
    <w:rsid w:val="00842D07"/>
    <w:rsid w:val="008432D3"/>
    <w:rsid w:val="00844BB1"/>
    <w:rsid w:val="008450A4"/>
    <w:rsid w:val="00845A67"/>
    <w:rsid w:val="0084710C"/>
    <w:rsid w:val="00850A56"/>
    <w:rsid w:val="008528FD"/>
    <w:rsid w:val="00853348"/>
    <w:rsid w:val="00853A94"/>
    <w:rsid w:val="008547BE"/>
    <w:rsid w:val="00855EA7"/>
    <w:rsid w:val="008604B2"/>
    <w:rsid w:val="00860977"/>
    <w:rsid w:val="00860AFE"/>
    <w:rsid w:val="008610AE"/>
    <w:rsid w:val="008628DC"/>
    <w:rsid w:val="00863640"/>
    <w:rsid w:val="0086659A"/>
    <w:rsid w:val="0086774C"/>
    <w:rsid w:val="0087198F"/>
    <w:rsid w:val="00872474"/>
    <w:rsid w:val="008731AA"/>
    <w:rsid w:val="00874991"/>
    <w:rsid w:val="008759AA"/>
    <w:rsid w:val="00876DB2"/>
    <w:rsid w:val="00877BF9"/>
    <w:rsid w:val="00877C2E"/>
    <w:rsid w:val="00877D9E"/>
    <w:rsid w:val="0088002D"/>
    <w:rsid w:val="00881307"/>
    <w:rsid w:val="00881395"/>
    <w:rsid w:val="008813E2"/>
    <w:rsid w:val="00882BBC"/>
    <w:rsid w:val="00882BE4"/>
    <w:rsid w:val="00883ED6"/>
    <w:rsid w:val="00885546"/>
    <w:rsid w:val="008861F8"/>
    <w:rsid w:val="008863A9"/>
    <w:rsid w:val="008911CC"/>
    <w:rsid w:val="00891E23"/>
    <w:rsid w:val="00894DC0"/>
    <w:rsid w:val="0089554E"/>
    <w:rsid w:val="008A16A8"/>
    <w:rsid w:val="008A2DC7"/>
    <w:rsid w:val="008A36D8"/>
    <w:rsid w:val="008A3DA0"/>
    <w:rsid w:val="008A5C09"/>
    <w:rsid w:val="008A6F43"/>
    <w:rsid w:val="008A7BF6"/>
    <w:rsid w:val="008B0BFA"/>
    <w:rsid w:val="008B11B0"/>
    <w:rsid w:val="008B286A"/>
    <w:rsid w:val="008B2C55"/>
    <w:rsid w:val="008B417C"/>
    <w:rsid w:val="008B4859"/>
    <w:rsid w:val="008B48AE"/>
    <w:rsid w:val="008B6977"/>
    <w:rsid w:val="008B6D26"/>
    <w:rsid w:val="008C0778"/>
    <w:rsid w:val="008C0AE7"/>
    <w:rsid w:val="008C2345"/>
    <w:rsid w:val="008C23AD"/>
    <w:rsid w:val="008C588D"/>
    <w:rsid w:val="008C6B2D"/>
    <w:rsid w:val="008C77CE"/>
    <w:rsid w:val="008D091E"/>
    <w:rsid w:val="008D1364"/>
    <w:rsid w:val="008D1711"/>
    <w:rsid w:val="008D2807"/>
    <w:rsid w:val="008D2FB2"/>
    <w:rsid w:val="008D3F29"/>
    <w:rsid w:val="008D550C"/>
    <w:rsid w:val="008D57AD"/>
    <w:rsid w:val="008D608C"/>
    <w:rsid w:val="008D65F7"/>
    <w:rsid w:val="008D6E30"/>
    <w:rsid w:val="008E1346"/>
    <w:rsid w:val="008E1F45"/>
    <w:rsid w:val="008E301B"/>
    <w:rsid w:val="008E3E36"/>
    <w:rsid w:val="008E40BF"/>
    <w:rsid w:val="008E493F"/>
    <w:rsid w:val="008E4EB8"/>
    <w:rsid w:val="008E5374"/>
    <w:rsid w:val="008E5623"/>
    <w:rsid w:val="008E5A81"/>
    <w:rsid w:val="008E650E"/>
    <w:rsid w:val="008F03D5"/>
    <w:rsid w:val="008F09FF"/>
    <w:rsid w:val="008F0DB9"/>
    <w:rsid w:val="008F67A5"/>
    <w:rsid w:val="008F6C5B"/>
    <w:rsid w:val="008F7DCF"/>
    <w:rsid w:val="00901084"/>
    <w:rsid w:val="00901C5A"/>
    <w:rsid w:val="00904E5F"/>
    <w:rsid w:val="0090719F"/>
    <w:rsid w:val="00907249"/>
    <w:rsid w:val="00911A56"/>
    <w:rsid w:val="009125B9"/>
    <w:rsid w:val="00912A9C"/>
    <w:rsid w:val="00914F24"/>
    <w:rsid w:val="009151D7"/>
    <w:rsid w:val="0091534B"/>
    <w:rsid w:val="009159F1"/>
    <w:rsid w:val="00915AE7"/>
    <w:rsid w:val="00916093"/>
    <w:rsid w:val="00925B23"/>
    <w:rsid w:val="00926C17"/>
    <w:rsid w:val="009279E8"/>
    <w:rsid w:val="009315BA"/>
    <w:rsid w:val="00932333"/>
    <w:rsid w:val="00933D53"/>
    <w:rsid w:val="00934230"/>
    <w:rsid w:val="009346BB"/>
    <w:rsid w:val="00935E61"/>
    <w:rsid w:val="00936967"/>
    <w:rsid w:val="0093793C"/>
    <w:rsid w:val="009439F9"/>
    <w:rsid w:val="00943F8C"/>
    <w:rsid w:val="00947731"/>
    <w:rsid w:val="00951065"/>
    <w:rsid w:val="00951079"/>
    <w:rsid w:val="00956033"/>
    <w:rsid w:val="0095751E"/>
    <w:rsid w:val="00957D59"/>
    <w:rsid w:val="00960779"/>
    <w:rsid w:val="009619F5"/>
    <w:rsid w:val="00962A5B"/>
    <w:rsid w:val="00964DC8"/>
    <w:rsid w:val="0096664A"/>
    <w:rsid w:val="00970F89"/>
    <w:rsid w:val="0097238D"/>
    <w:rsid w:val="0097389E"/>
    <w:rsid w:val="009758D3"/>
    <w:rsid w:val="00975B7A"/>
    <w:rsid w:val="00976023"/>
    <w:rsid w:val="0097630F"/>
    <w:rsid w:val="00976615"/>
    <w:rsid w:val="00976CF8"/>
    <w:rsid w:val="00977257"/>
    <w:rsid w:val="009806D7"/>
    <w:rsid w:val="00981E36"/>
    <w:rsid w:val="009826C6"/>
    <w:rsid w:val="00983980"/>
    <w:rsid w:val="00984050"/>
    <w:rsid w:val="00984452"/>
    <w:rsid w:val="009850DB"/>
    <w:rsid w:val="0098692C"/>
    <w:rsid w:val="009878C0"/>
    <w:rsid w:val="00987B07"/>
    <w:rsid w:val="00991CB8"/>
    <w:rsid w:val="009926FB"/>
    <w:rsid w:val="00994DDA"/>
    <w:rsid w:val="00995069"/>
    <w:rsid w:val="009962BB"/>
    <w:rsid w:val="009A0189"/>
    <w:rsid w:val="009A06E3"/>
    <w:rsid w:val="009A2A58"/>
    <w:rsid w:val="009A338C"/>
    <w:rsid w:val="009A3559"/>
    <w:rsid w:val="009A40CB"/>
    <w:rsid w:val="009A4160"/>
    <w:rsid w:val="009A65BD"/>
    <w:rsid w:val="009A7B2E"/>
    <w:rsid w:val="009B0F82"/>
    <w:rsid w:val="009B1E4F"/>
    <w:rsid w:val="009B4C0E"/>
    <w:rsid w:val="009B6E92"/>
    <w:rsid w:val="009B7097"/>
    <w:rsid w:val="009B7BA1"/>
    <w:rsid w:val="009B7F53"/>
    <w:rsid w:val="009C198B"/>
    <w:rsid w:val="009C2411"/>
    <w:rsid w:val="009C2633"/>
    <w:rsid w:val="009C2AC0"/>
    <w:rsid w:val="009C30E8"/>
    <w:rsid w:val="009C32C9"/>
    <w:rsid w:val="009C3D3B"/>
    <w:rsid w:val="009C5988"/>
    <w:rsid w:val="009C7F73"/>
    <w:rsid w:val="009D3CEC"/>
    <w:rsid w:val="009D5416"/>
    <w:rsid w:val="009E3200"/>
    <w:rsid w:val="009E3C26"/>
    <w:rsid w:val="009F197A"/>
    <w:rsid w:val="009F7B59"/>
    <w:rsid w:val="00A01E10"/>
    <w:rsid w:val="00A024A0"/>
    <w:rsid w:val="00A06370"/>
    <w:rsid w:val="00A103E1"/>
    <w:rsid w:val="00A10766"/>
    <w:rsid w:val="00A10901"/>
    <w:rsid w:val="00A12BE2"/>
    <w:rsid w:val="00A131F4"/>
    <w:rsid w:val="00A13831"/>
    <w:rsid w:val="00A1497E"/>
    <w:rsid w:val="00A14B6A"/>
    <w:rsid w:val="00A14F2C"/>
    <w:rsid w:val="00A151CB"/>
    <w:rsid w:val="00A15DC5"/>
    <w:rsid w:val="00A16DA5"/>
    <w:rsid w:val="00A20BA7"/>
    <w:rsid w:val="00A21CD7"/>
    <w:rsid w:val="00A23C45"/>
    <w:rsid w:val="00A25A97"/>
    <w:rsid w:val="00A277A1"/>
    <w:rsid w:val="00A27934"/>
    <w:rsid w:val="00A33FA4"/>
    <w:rsid w:val="00A357A0"/>
    <w:rsid w:val="00A376D6"/>
    <w:rsid w:val="00A43250"/>
    <w:rsid w:val="00A43A30"/>
    <w:rsid w:val="00A45A7C"/>
    <w:rsid w:val="00A4692D"/>
    <w:rsid w:val="00A46F53"/>
    <w:rsid w:val="00A504A9"/>
    <w:rsid w:val="00A50FCA"/>
    <w:rsid w:val="00A51745"/>
    <w:rsid w:val="00A51FF2"/>
    <w:rsid w:val="00A53396"/>
    <w:rsid w:val="00A54F0B"/>
    <w:rsid w:val="00A56EA7"/>
    <w:rsid w:val="00A5739D"/>
    <w:rsid w:val="00A6078C"/>
    <w:rsid w:val="00A62D3C"/>
    <w:rsid w:val="00A635B6"/>
    <w:rsid w:val="00A63B89"/>
    <w:rsid w:val="00A63BEA"/>
    <w:rsid w:val="00A63C0C"/>
    <w:rsid w:val="00A662EB"/>
    <w:rsid w:val="00A701DB"/>
    <w:rsid w:val="00A70A40"/>
    <w:rsid w:val="00A7210A"/>
    <w:rsid w:val="00A72300"/>
    <w:rsid w:val="00A724A1"/>
    <w:rsid w:val="00A7315A"/>
    <w:rsid w:val="00A73E59"/>
    <w:rsid w:val="00A74845"/>
    <w:rsid w:val="00A75C81"/>
    <w:rsid w:val="00A764DC"/>
    <w:rsid w:val="00A80DF0"/>
    <w:rsid w:val="00A81094"/>
    <w:rsid w:val="00A81136"/>
    <w:rsid w:val="00A81390"/>
    <w:rsid w:val="00A82804"/>
    <w:rsid w:val="00A82DE7"/>
    <w:rsid w:val="00A83CB4"/>
    <w:rsid w:val="00A84C4A"/>
    <w:rsid w:val="00A86336"/>
    <w:rsid w:val="00A912CB"/>
    <w:rsid w:val="00A9309A"/>
    <w:rsid w:val="00A934EA"/>
    <w:rsid w:val="00A94456"/>
    <w:rsid w:val="00A94798"/>
    <w:rsid w:val="00A95157"/>
    <w:rsid w:val="00A96742"/>
    <w:rsid w:val="00A96922"/>
    <w:rsid w:val="00AA0D23"/>
    <w:rsid w:val="00AA1582"/>
    <w:rsid w:val="00AA173C"/>
    <w:rsid w:val="00AA1F6E"/>
    <w:rsid w:val="00AA2F90"/>
    <w:rsid w:val="00AA44B9"/>
    <w:rsid w:val="00AA747C"/>
    <w:rsid w:val="00AB1313"/>
    <w:rsid w:val="00AB1EBF"/>
    <w:rsid w:val="00AB235F"/>
    <w:rsid w:val="00AB4038"/>
    <w:rsid w:val="00AC0686"/>
    <w:rsid w:val="00AC2A3C"/>
    <w:rsid w:val="00AC3713"/>
    <w:rsid w:val="00AC4F6E"/>
    <w:rsid w:val="00AC5B61"/>
    <w:rsid w:val="00AC6BAE"/>
    <w:rsid w:val="00AC6DB4"/>
    <w:rsid w:val="00AD05D0"/>
    <w:rsid w:val="00AD0A9E"/>
    <w:rsid w:val="00AD1786"/>
    <w:rsid w:val="00AD2115"/>
    <w:rsid w:val="00AD63D0"/>
    <w:rsid w:val="00AD772B"/>
    <w:rsid w:val="00AD7D23"/>
    <w:rsid w:val="00AE0086"/>
    <w:rsid w:val="00AE1D14"/>
    <w:rsid w:val="00AE3289"/>
    <w:rsid w:val="00AE6204"/>
    <w:rsid w:val="00AE676E"/>
    <w:rsid w:val="00AE6F49"/>
    <w:rsid w:val="00AE7719"/>
    <w:rsid w:val="00AE7D95"/>
    <w:rsid w:val="00AF103E"/>
    <w:rsid w:val="00AF3D18"/>
    <w:rsid w:val="00AF4EE5"/>
    <w:rsid w:val="00AF6617"/>
    <w:rsid w:val="00AF6796"/>
    <w:rsid w:val="00B0103B"/>
    <w:rsid w:val="00B01278"/>
    <w:rsid w:val="00B01DED"/>
    <w:rsid w:val="00B020D7"/>
    <w:rsid w:val="00B02CF0"/>
    <w:rsid w:val="00B035A5"/>
    <w:rsid w:val="00B052FD"/>
    <w:rsid w:val="00B070BF"/>
    <w:rsid w:val="00B07422"/>
    <w:rsid w:val="00B10175"/>
    <w:rsid w:val="00B107C0"/>
    <w:rsid w:val="00B10ACD"/>
    <w:rsid w:val="00B11B55"/>
    <w:rsid w:val="00B120FA"/>
    <w:rsid w:val="00B13660"/>
    <w:rsid w:val="00B14AA1"/>
    <w:rsid w:val="00B156BD"/>
    <w:rsid w:val="00B15FA5"/>
    <w:rsid w:val="00B1626C"/>
    <w:rsid w:val="00B171FF"/>
    <w:rsid w:val="00B20423"/>
    <w:rsid w:val="00B20D8B"/>
    <w:rsid w:val="00B21C2C"/>
    <w:rsid w:val="00B220F1"/>
    <w:rsid w:val="00B22387"/>
    <w:rsid w:val="00B2272C"/>
    <w:rsid w:val="00B24BEC"/>
    <w:rsid w:val="00B25546"/>
    <w:rsid w:val="00B30C41"/>
    <w:rsid w:val="00B31157"/>
    <w:rsid w:val="00B328E2"/>
    <w:rsid w:val="00B34C49"/>
    <w:rsid w:val="00B34D96"/>
    <w:rsid w:val="00B3607B"/>
    <w:rsid w:val="00B3705D"/>
    <w:rsid w:val="00B376E8"/>
    <w:rsid w:val="00B40616"/>
    <w:rsid w:val="00B4254C"/>
    <w:rsid w:val="00B42B11"/>
    <w:rsid w:val="00B43509"/>
    <w:rsid w:val="00B43970"/>
    <w:rsid w:val="00B441C9"/>
    <w:rsid w:val="00B447BB"/>
    <w:rsid w:val="00B45510"/>
    <w:rsid w:val="00B456D8"/>
    <w:rsid w:val="00B54E97"/>
    <w:rsid w:val="00B55493"/>
    <w:rsid w:val="00B558D7"/>
    <w:rsid w:val="00B55AD0"/>
    <w:rsid w:val="00B564C6"/>
    <w:rsid w:val="00B56C9C"/>
    <w:rsid w:val="00B5705B"/>
    <w:rsid w:val="00B60CB0"/>
    <w:rsid w:val="00B61A5B"/>
    <w:rsid w:val="00B638DC"/>
    <w:rsid w:val="00B646E6"/>
    <w:rsid w:val="00B649CB"/>
    <w:rsid w:val="00B66FDC"/>
    <w:rsid w:val="00B67AB5"/>
    <w:rsid w:val="00B71A96"/>
    <w:rsid w:val="00B722AB"/>
    <w:rsid w:val="00B73778"/>
    <w:rsid w:val="00B766A5"/>
    <w:rsid w:val="00B770C5"/>
    <w:rsid w:val="00B77EC7"/>
    <w:rsid w:val="00B80057"/>
    <w:rsid w:val="00B80618"/>
    <w:rsid w:val="00B821B2"/>
    <w:rsid w:val="00B8337D"/>
    <w:rsid w:val="00B84249"/>
    <w:rsid w:val="00B87DD9"/>
    <w:rsid w:val="00B90AF7"/>
    <w:rsid w:val="00B91D31"/>
    <w:rsid w:val="00B9202E"/>
    <w:rsid w:val="00B940B5"/>
    <w:rsid w:val="00B9436A"/>
    <w:rsid w:val="00B94DDB"/>
    <w:rsid w:val="00B95CDC"/>
    <w:rsid w:val="00B9714B"/>
    <w:rsid w:val="00B97A5A"/>
    <w:rsid w:val="00BA0DFC"/>
    <w:rsid w:val="00BA3951"/>
    <w:rsid w:val="00BA5135"/>
    <w:rsid w:val="00BA518D"/>
    <w:rsid w:val="00BA5A57"/>
    <w:rsid w:val="00BA6586"/>
    <w:rsid w:val="00BA66C8"/>
    <w:rsid w:val="00BB05DF"/>
    <w:rsid w:val="00BB0F19"/>
    <w:rsid w:val="00BB18AF"/>
    <w:rsid w:val="00BB431B"/>
    <w:rsid w:val="00BB4922"/>
    <w:rsid w:val="00BB5194"/>
    <w:rsid w:val="00BB572C"/>
    <w:rsid w:val="00BB600A"/>
    <w:rsid w:val="00BB6984"/>
    <w:rsid w:val="00BB7832"/>
    <w:rsid w:val="00BC06BC"/>
    <w:rsid w:val="00BC1184"/>
    <w:rsid w:val="00BC3BF9"/>
    <w:rsid w:val="00BC4F09"/>
    <w:rsid w:val="00BC707D"/>
    <w:rsid w:val="00BD1E78"/>
    <w:rsid w:val="00BD45E1"/>
    <w:rsid w:val="00BD5012"/>
    <w:rsid w:val="00BD5967"/>
    <w:rsid w:val="00BD5F15"/>
    <w:rsid w:val="00BD616F"/>
    <w:rsid w:val="00BD6DF0"/>
    <w:rsid w:val="00BE028C"/>
    <w:rsid w:val="00BE19EB"/>
    <w:rsid w:val="00BE20DB"/>
    <w:rsid w:val="00BE4C1E"/>
    <w:rsid w:val="00BE56BB"/>
    <w:rsid w:val="00BE5DAA"/>
    <w:rsid w:val="00BF03C4"/>
    <w:rsid w:val="00BF1BF8"/>
    <w:rsid w:val="00BF2206"/>
    <w:rsid w:val="00BF399A"/>
    <w:rsid w:val="00BF406F"/>
    <w:rsid w:val="00BF6684"/>
    <w:rsid w:val="00C011D6"/>
    <w:rsid w:val="00C01A9F"/>
    <w:rsid w:val="00C03693"/>
    <w:rsid w:val="00C06463"/>
    <w:rsid w:val="00C07083"/>
    <w:rsid w:val="00C10C56"/>
    <w:rsid w:val="00C11364"/>
    <w:rsid w:val="00C12F47"/>
    <w:rsid w:val="00C13E90"/>
    <w:rsid w:val="00C16A23"/>
    <w:rsid w:val="00C20000"/>
    <w:rsid w:val="00C203CF"/>
    <w:rsid w:val="00C23B15"/>
    <w:rsid w:val="00C24977"/>
    <w:rsid w:val="00C24E2C"/>
    <w:rsid w:val="00C26DAB"/>
    <w:rsid w:val="00C2713F"/>
    <w:rsid w:val="00C3359F"/>
    <w:rsid w:val="00C34D9D"/>
    <w:rsid w:val="00C3566A"/>
    <w:rsid w:val="00C36704"/>
    <w:rsid w:val="00C37AC6"/>
    <w:rsid w:val="00C40729"/>
    <w:rsid w:val="00C42452"/>
    <w:rsid w:val="00C43065"/>
    <w:rsid w:val="00C451FF"/>
    <w:rsid w:val="00C46D7F"/>
    <w:rsid w:val="00C5089A"/>
    <w:rsid w:val="00C5418E"/>
    <w:rsid w:val="00C54C08"/>
    <w:rsid w:val="00C601FB"/>
    <w:rsid w:val="00C62684"/>
    <w:rsid w:val="00C63706"/>
    <w:rsid w:val="00C643F4"/>
    <w:rsid w:val="00C64532"/>
    <w:rsid w:val="00C647D7"/>
    <w:rsid w:val="00C701C9"/>
    <w:rsid w:val="00C706F4"/>
    <w:rsid w:val="00C70AD9"/>
    <w:rsid w:val="00C70C60"/>
    <w:rsid w:val="00C72E8F"/>
    <w:rsid w:val="00C73CF9"/>
    <w:rsid w:val="00C758D7"/>
    <w:rsid w:val="00C76639"/>
    <w:rsid w:val="00C7748D"/>
    <w:rsid w:val="00C77D6B"/>
    <w:rsid w:val="00C80482"/>
    <w:rsid w:val="00C81598"/>
    <w:rsid w:val="00C81635"/>
    <w:rsid w:val="00C8173C"/>
    <w:rsid w:val="00C823A2"/>
    <w:rsid w:val="00C8257D"/>
    <w:rsid w:val="00C832BD"/>
    <w:rsid w:val="00C85A38"/>
    <w:rsid w:val="00C85E3E"/>
    <w:rsid w:val="00C92105"/>
    <w:rsid w:val="00C937A1"/>
    <w:rsid w:val="00C9577D"/>
    <w:rsid w:val="00C96138"/>
    <w:rsid w:val="00C96B71"/>
    <w:rsid w:val="00C97AFD"/>
    <w:rsid w:val="00C97C0E"/>
    <w:rsid w:val="00CA1A3D"/>
    <w:rsid w:val="00CA1F3D"/>
    <w:rsid w:val="00CA216B"/>
    <w:rsid w:val="00CA53A4"/>
    <w:rsid w:val="00CA6347"/>
    <w:rsid w:val="00CA6B7E"/>
    <w:rsid w:val="00CA6CF7"/>
    <w:rsid w:val="00CB1094"/>
    <w:rsid w:val="00CB1DBC"/>
    <w:rsid w:val="00CB1FC6"/>
    <w:rsid w:val="00CB4D47"/>
    <w:rsid w:val="00CB70A7"/>
    <w:rsid w:val="00CB729C"/>
    <w:rsid w:val="00CC1EE3"/>
    <w:rsid w:val="00CC32A9"/>
    <w:rsid w:val="00CC6936"/>
    <w:rsid w:val="00CC6C0E"/>
    <w:rsid w:val="00CD0A93"/>
    <w:rsid w:val="00CD2185"/>
    <w:rsid w:val="00CD3544"/>
    <w:rsid w:val="00CD3961"/>
    <w:rsid w:val="00CD3B8A"/>
    <w:rsid w:val="00CD4704"/>
    <w:rsid w:val="00CD4F89"/>
    <w:rsid w:val="00CD6069"/>
    <w:rsid w:val="00CD7DC8"/>
    <w:rsid w:val="00CD7F1F"/>
    <w:rsid w:val="00CE0A1A"/>
    <w:rsid w:val="00CE1DEE"/>
    <w:rsid w:val="00CE5542"/>
    <w:rsid w:val="00CE59E7"/>
    <w:rsid w:val="00CE7217"/>
    <w:rsid w:val="00CF04EE"/>
    <w:rsid w:val="00CF18BF"/>
    <w:rsid w:val="00CF4F77"/>
    <w:rsid w:val="00CF6744"/>
    <w:rsid w:val="00CF6C97"/>
    <w:rsid w:val="00CF7207"/>
    <w:rsid w:val="00CF727F"/>
    <w:rsid w:val="00D01A1D"/>
    <w:rsid w:val="00D02BEE"/>
    <w:rsid w:val="00D02DA8"/>
    <w:rsid w:val="00D02DAB"/>
    <w:rsid w:val="00D0355C"/>
    <w:rsid w:val="00D061F0"/>
    <w:rsid w:val="00D07228"/>
    <w:rsid w:val="00D0745E"/>
    <w:rsid w:val="00D079F5"/>
    <w:rsid w:val="00D11DF9"/>
    <w:rsid w:val="00D14200"/>
    <w:rsid w:val="00D14208"/>
    <w:rsid w:val="00D1548C"/>
    <w:rsid w:val="00D15867"/>
    <w:rsid w:val="00D168DC"/>
    <w:rsid w:val="00D203E0"/>
    <w:rsid w:val="00D21719"/>
    <w:rsid w:val="00D21BF7"/>
    <w:rsid w:val="00D23C1A"/>
    <w:rsid w:val="00D2455D"/>
    <w:rsid w:val="00D24774"/>
    <w:rsid w:val="00D269DB"/>
    <w:rsid w:val="00D313B5"/>
    <w:rsid w:val="00D31820"/>
    <w:rsid w:val="00D3226A"/>
    <w:rsid w:val="00D36170"/>
    <w:rsid w:val="00D36843"/>
    <w:rsid w:val="00D36C28"/>
    <w:rsid w:val="00D371C1"/>
    <w:rsid w:val="00D37351"/>
    <w:rsid w:val="00D37B7B"/>
    <w:rsid w:val="00D400B6"/>
    <w:rsid w:val="00D41BCA"/>
    <w:rsid w:val="00D41E51"/>
    <w:rsid w:val="00D43AC1"/>
    <w:rsid w:val="00D44B11"/>
    <w:rsid w:val="00D45950"/>
    <w:rsid w:val="00D465AB"/>
    <w:rsid w:val="00D476B3"/>
    <w:rsid w:val="00D52508"/>
    <w:rsid w:val="00D5319B"/>
    <w:rsid w:val="00D53325"/>
    <w:rsid w:val="00D54486"/>
    <w:rsid w:val="00D5696A"/>
    <w:rsid w:val="00D56D01"/>
    <w:rsid w:val="00D571A9"/>
    <w:rsid w:val="00D57A77"/>
    <w:rsid w:val="00D608AB"/>
    <w:rsid w:val="00D61ADB"/>
    <w:rsid w:val="00D64C75"/>
    <w:rsid w:val="00D64F37"/>
    <w:rsid w:val="00D65A38"/>
    <w:rsid w:val="00D66A3F"/>
    <w:rsid w:val="00D66A70"/>
    <w:rsid w:val="00D67284"/>
    <w:rsid w:val="00D71C6E"/>
    <w:rsid w:val="00D73454"/>
    <w:rsid w:val="00D7453D"/>
    <w:rsid w:val="00D75467"/>
    <w:rsid w:val="00D75917"/>
    <w:rsid w:val="00D77477"/>
    <w:rsid w:val="00D77C5A"/>
    <w:rsid w:val="00D80336"/>
    <w:rsid w:val="00D8071A"/>
    <w:rsid w:val="00D85F14"/>
    <w:rsid w:val="00D8761E"/>
    <w:rsid w:val="00D87786"/>
    <w:rsid w:val="00D87A23"/>
    <w:rsid w:val="00D9030D"/>
    <w:rsid w:val="00D90A7E"/>
    <w:rsid w:val="00D91EB1"/>
    <w:rsid w:val="00D939E2"/>
    <w:rsid w:val="00D9588D"/>
    <w:rsid w:val="00D95EE5"/>
    <w:rsid w:val="00D96484"/>
    <w:rsid w:val="00D9669E"/>
    <w:rsid w:val="00DA0D96"/>
    <w:rsid w:val="00DA14FD"/>
    <w:rsid w:val="00DA21DD"/>
    <w:rsid w:val="00DA2F19"/>
    <w:rsid w:val="00DA4083"/>
    <w:rsid w:val="00DA41DE"/>
    <w:rsid w:val="00DA460F"/>
    <w:rsid w:val="00DA491B"/>
    <w:rsid w:val="00DA799C"/>
    <w:rsid w:val="00DA7CF7"/>
    <w:rsid w:val="00DB0BAF"/>
    <w:rsid w:val="00DB15E1"/>
    <w:rsid w:val="00DB3222"/>
    <w:rsid w:val="00DB3DA2"/>
    <w:rsid w:val="00DB47DF"/>
    <w:rsid w:val="00DB4AA1"/>
    <w:rsid w:val="00DB59CD"/>
    <w:rsid w:val="00DB7337"/>
    <w:rsid w:val="00DC0599"/>
    <w:rsid w:val="00DC2870"/>
    <w:rsid w:val="00DC3505"/>
    <w:rsid w:val="00DC474C"/>
    <w:rsid w:val="00DC6D32"/>
    <w:rsid w:val="00DC7037"/>
    <w:rsid w:val="00DC77A2"/>
    <w:rsid w:val="00DC7A32"/>
    <w:rsid w:val="00DD06B9"/>
    <w:rsid w:val="00DD174B"/>
    <w:rsid w:val="00DD65E1"/>
    <w:rsid w:val="00DD7470"/>
    <w:rsid w:val="00DE1599"/>
    <w:rsid w:val="00DE225F"/>
    <w:rsid w:val="00DE26D0"/>
    <w:rsid w:val="00DE4AEE"/>
    <w:rsid w:val="00DE4D8E"/>
    <w:rsid w:val="00DE74A4"/>
    <w:rsid w:val="00DF09D0"/>
    <w:rsid w:val="00DF18B9"/>
    <w:rsid w:val="00E00CD3"/>
    <w:rsid w:val="00E010FB"/>
    <w:rsid w:val="00E04775"/>
    <w:rsid w:val="00E04A9C"/>
    <w:rsid w:val="00E05860"/>
    <w:rsid w:val="00E073E3"/>
    <w:rsid w:val="00E10D74"/>
    <w:rsid w:val="00E11DCE"/>
    <w:rsid w:val="00E1223B"/>
    <w:rsid w:val="00E12F68"/>
    <w:rsid w:val="00E1359F"/>
    <w:rsid w:val="00E1488B"/>
    <w:rsid w:val="00E14DA5"/>
    <w:rsid w:val="00E15A25"/>
    <w:rsid w:val="00E15A8A"/>
    <w:rsid w:val="00E15D02"/>
    <w:rsid w:val="00E16211"/>
    <w:rsid w:val="00E164E8"/>
    <w:rsid w:val="00E172DD"/>
    <w:rsid w:val="00E2093E"/>
    <w:rsid w:val="00E20E15"/>
    <w:rsid w:val="00E212DB"/>
    <w:rsid w:val="00E2222F"/>
    <w:rsid w:val="00E22956"/>
    <w:rsid w:val="00E22A09"/>
    <w:rsid w:val="00E232B6"/>
    <w:rsid w:val="00E23528"/>
    <w:rsid w:val="00E2530D"/>
    <w:rsid w:val="00E25C1C"/>
    <w:rsid w:val="00E2678D"/>
    <w:rsid w:val="00E2708D"/>
    <w:rsid w:val="00E27646"/>
    <w:rsid w:val="00E31E76"/>
    <w:rsid w:val="00E3372F"/>
    <w:rsid w:val="00E3561F"/>
    <w:rsid w:val="00E36E8F"/>
    <w:rsid w:val="00E4085E"/>
    <w:rsid w:val="00E411CB"/>
    <w:rsid w:val="00E420F3"/>
    <w:rsid w:val="00E42FB2"/>
    <w:rsid w:val="00E435FA"/>
    <w:rsid w:val="00E44E50"/>
    <w:rsid w:val="00E45A52"/>
    <w:rsid w:val="00E4746B"/>
    <w:rsid w:val="00E50DF8"/>
    <w:rsid w:val="00E516D1"/>
    <w:rsid w:val="00E54447"/>
    <w:rsid w:val="00E64478"/>
    <w:rsid w:val="00E65DFA"/>
    <w:rsid w:val="00E703D8"/>
    <w:rsid w:val="00E74E81"/>
    <w:rsid w:val="00E765AF"/>
    <w:rsid w:val="00E765C6"/>
    <w:rsid w:val="00E76D0B"/>
    <w:rsid w:val="00E770A1"/>
    <w:rsid w:val="00E77D17"/>
    <w:rsid w:val="00E83017"/>
    <w:rsid w:val="00E846E4"/>
    <w:rsid w:val="00E85741"/>
    <w:rsid w:val="00E85C56"/>
    <w:rsid w:val="00E86EA5"/>
    <w:rsid w:val="00E872B8"/>
    <w:rsid w:val="00E87FDC"/>
    <w:rsid w:val="00E90F9B"/>
    <w:rsid w:val="00E91FAF"/>
    <w:rsid w:val="00E92072"/>
    <w:rsid w:val="00E92378"/>
    <w:rsid w:val="00EA2F92"/>
    <w:rsid w:val="00EA4561"/>
    <w:rsid w:val="00EA4861"/>
    <w:rsid w:val="00EA539C"/>
    <w:rsid w:val="00EA6B2F"/>
    <w:rsid w:val="00EB0C6D"/>
    <w:rsid w:val="00EB127F"/>
    <w:rsid w:val="00EB5260"/>
    <w:rsid w:val="00EB5C1A"/>
    <w:rsid w:val="00EB7D70"/>
    <w:rsid w:val="00EC1007"/>
    <w:rsid w:val="00EC5235"/>
    <w:rsid w:val="00EC63A5"/>
    <w:rsid w:val="00ED0BBE"/>
    <w:rsid w:val="00ED1EC6"/>
    <w:rsid w:val="00ED2878"/>
    <w:rsid w:val="00ED3C67"/>
    <w:rsid w:val="00ED58FC"/>
    <w:rsid w:val="00ED72B2"/>
    <w:rsid w:val="00EE24F8"/>
    <w:rsid w:val="00EE5837"/>
    <w:rsid w:val="00EF0952"/>
    <w:rsid w:val="00EF20F3"/>
    <w:rsid w:val="00EF2B6B"/>
    <w:rsid w:val="00EF38BE"/>
    <w:rsid w:val="00EF3E69"/>
    <w:rsid w:val="00EF626E"/>
    <w:rsid w:val="00EF72AF"/>
    <w:rsid w:val="00F00183"/>
    <w:rsid w:val="00F02086"/>
    <w:rsid w:val="00F02B45"/>
    <w:rsid w:val="00F04164"/>
    <w:rsid w:val="00F0445A"/>
    <w:rsid w:val="00F07213"/>
    <w:rsid w:val="00F13BE6"/>
    <w:rsid w:val="00F16CFF"/>
    <w:rsid w:val="00F17D9F"/>
    <w:rsid w:val="00F22007"/>
    <w:rsid w:val="00F239B5"/>
    <w:rsid w:val="00F255E5"/>
    <w:rsid w:val="00F25F68"/>
    <w:rsid w:val="00F261F1"/>
    <w:rsid w:val="00F2624E"/>
    <w:rsid w:val="00F264CB"/>
    <w:rsid w:val="00F270F3"/>
    <w:rsid w:val="00F27695"/>
    <w:rsid w:val="00F35DBE"/>
    <w:rsid w:val="00F40425"/>
    <w:rsid w:val="00F408A7"/>
    <w:rsid w:val="00F40E16"/>
    <w:rsid w:val="00F475D6"/>
    <w:rsid w:val="00F47704"/>
    <w:rsid w:val="00F5412B"/>
    <w:rsid w:val="00F54835"/>
    <w:rsid w:val="00F54F3A"/>
    <w:rsid w:val="00F55EF6"/>
    <w:rsid w:val="00F56054"/>
    <w:rsid w:val="00F56CB6"/>
    <w:rsid w:val="00F6364A"/>
    <w:rsid w:val="00F6461E"/>
    <w:rsid w:val="00F670F4"/>
    <w:rsid w:val="00F67BD5"/>
    <w:rsid w:val="00F7137C"/>
    <w:rsid w:val="00F73BEE"/>
    <w:rsid w:val="00F73C52"/>
    <w:rsid w:val="00F73E4F"/>
    <w:rsid w:val="00F75E14"/>
    <w:rsid w:val="00F76F55"/>
    <w:rsid w:val="00F81B19"/>
    <w:rsid w:val="00F82E3C"/>
    <w:rsid w:val="00F8492B"/>
    <w:rsid w:val="00F84AB4"/>
    <w:rsid w:val="00F85B97"/>
    <w:rsid w:val="00F87119"/>
    <w:rsid w:val="00F87E0E"/>
    <w:rsid w:val="00F916AD"/>
    <w:rsid w:val="00F931EE"/>
    <w:rsid w:val="00F934B7"/>
    <w:rsid w:val="00F9427F"/>
    <w:rsid w:val="00F94355"/>
    <w:rsid w:val="00F94943"/>
    <w:rsid w:val="00F94E0E"/>
    <w:rsid w:val="00F96939"/>
    <w:rsid w:val="00FA0980"/>
    <w:rsid w:val="00FA1190"/>
    <w:rsid w:val="00FA19CC"/>
    <w:rsid w:val="00FA2E2B"/>
    <w:rsid w:val="00FA3998"/>
    <w:rsid w:val="00FA3F51"/>
    <w:rsid w:val="00FA436D"/>
    <w:rsid w:val="00FA4904"/>
    <w:rsid w:val="00FA5258"/>
    <w:rsid w:val="00FA5998"/>
    <w:rsid w:val="00FA5D74"/>
    <w:rsid w:val="00FA63B2"/>
    <w:rsid w:val="00FB03E8"/>
    <w:rsid w:val="00FB2596"/>
    <w:rsid w:val="00FB4015"/>
    <w:rsid w:val="00FB5451"/>
    <w:rsid w:val="00FB75BD"/>
    <w:rsid w:val="00FC03B6"/>
    <w:rsid w:val="00FC37DB"/>
    <w:rsid w:val="00FC39C5"/>
    <w:rsid w:val="00FC4A81"/>
    <w:rsid w:val="00FC5C27"/>
    <w:rsid w:val="00FC5D05"/>
    <w:rsid w:val="00FC7A89"/>
    <w:rsid w:val="00FD076E"/>
    <w:rsid w:val="00FD2DE0"/>
    <w:rsid w:val="00FD409F"/>
    <w:rsid w:val="00FD55CF"/>
    <w:rsid w:val="00FE22B0"/>
    <w:rsid w:val="00FE3AFD"/>
    <w:rsid w:val="00FF1BD5"/>
    <w:rsid w:val="00FF2484"/>
    <w:rsid w:val="00FF352E"/>
    <w:rsid w:val="00FF482F"/>
    <w:rsid w:val="00FF7C71"/>
    <w:rsid w:val="027AE60E"/>
    <w:rsid w:val="03882ADD"/>
    <w:rsid w:val="03DB1095"/>
    <w:rsid w:val="04ACE989"/>
    <w:rsid w:val="04BB22A3"/>
    <w:rsid w:val="04E99919"/>
    <w:rsid w:val="0576E0F6"/>
    <w:rsid w:val="061E78AE"/>
    <w:rsid w:val="0712B157"/>
    <w:rsid w:val="08A75185"/>
    <w:rsid w:val="08C138E9"/>
    <w:rsid w:val="0C5848C1"/>
    <w:rsid w:val="0D1087F1"/>
    <w:rsid w:val="0D53BC82"/>
    <w:rsid w:val="0D68CA7E"/>
    <w:rsid w:val="0EAF4DAA"/>
    <w:rsid w:val="0F4862DE"/>
    <w:rsid w:val="1032805F"/>
    <w:rsid w:val="1096E1BF"/>
    <w:rsid w:val="10AA75E4"/>
    <w:rsid w:val="11E6EE6C"/>
    <w:rsid w:val="12DD18DC"/>
    <w:rsid w:val="136BDA08"/>
    <w:rsid w:val="1419D264"/>
    <w:rsid w:val="148C5E4D"/>
    <w:rsid w:val="150566D1"/>
    <w:rsid w:val="15959CE1"/>
    <w:rsid w:val="161CA724"/>
    <w:rsid w:val="16A37ACA"/>
    <w:rsid w:val="16F68562"/>
    <w:rsid w:val="17D837A2"/>
    <w:rsid w:val="19F99D05"/>
    <w:rsid w:val="1A474D86"/>
    <w:rsid w:val="1B76EBED"/>
    <w:rsid w:val="1BA7D19D"/>
    <w:rsid w:val="1C8BE8A8"/>
    <w:rsid w:val="1C987CCD"/>
    <w:rsid w:val="1D2B6EE2"/>
    <w:rsid w:val="1D7EEE48"/>
    <w:rsid w:val="1E122A72"/>
    <w:rsid w:val="1E272E04"/>
    <w:rsid w:val="20723DD8"/>
    <w:rsid w:val="21AA51FD"/>
    <w:rsid w:val="222E484B"/>
    <w:rsid w:val="2235A0A1"/>
    <w:rsid w:val="232CFA01"/>
    <w:rsid w:val="2393993E"/>
    <w:rsid w:val="239DDAC5"/>
    <w:rsid w:val="23E878A0"/>
    <w:rsid w:val="252082C9"/>
    <w:rsid w:val="25DEA912"/>
    <w:rsid w:val="261D3C57"/>
    <w:rsid w:val="26AF73F8"/>
    <w:rsid w:val="26BF4882"/>
    <w:rsid w:val="277CCB4C"/>
    <w:rsid w:val="285B18E3"/>
    <w:rsid w:val="2930098B"/>
    <w:rsid w:val="2954E3DA"/>
    <w:rsid w:val="2A8FFE78"/>
    <w:rsid w:val="2C81127F"/>
    <w:rsid w:val="2CDBC9CD"/>
    <w:rsid w:val="2CF25370"/>
    <w:rsid w:val="2D0544A1"/>
    <w:rsid w:val="2E3D1CF2"/>
    <w:rsid w:val="2E3DDCD3"/>
    <w:rsid w:val="2E658A76"/>
    <w:rsid w:val="2EF444B5"/>
    <w:rsid w:val="2FC3885E"/>
    <w:rsid w:val="30528CEC"/>
    <w:rsid w:val="30662AC8"/>
    <w:rsid w:val="3138B431"/>
    <w:rsid w:val="31FF05D1"/>
    <w:rsid w:val="32272A7A"/>
    <w:rsid w:val="339DCB8A"/>
    <w:rsid w:val="3456BDA8"/>
    <w:rsid w:val="3723894E"/>
    <w:rsid w:val="37F85155"/>
    <w:rsid w:val="39123F67"/>
    <w:rsid w:val="3DF39C9A"/>
    <w:rsid w:val="3E5EE7B9"/>
    <w:rsid w:val="3EE5765F"/>
    <w:rsid w:val="3F2E9B33"/>
    <w:rsid w:val="402B9B77"/>
    <w:rsid w:val="40B85A95"/>
    <w:rsid w:val="40F66AFB"/>
    <w:rsid w:val="410428EF"/>
    <w:rsid w:val="411FCB3F"/>
    <w:rsid w:val="415B9E48"/>
    <w:rsid w:val="41C22E2D"/>
    <w:rsid w:val="42663BF5"/>
    <w:rsid w:val="42DA69A4"/>
    <w:rsid w:val="4351CEBA"/>
    <w:rsid w:val="43D35562"/>
    <w:rsid w:val="44C57E1D"/>
    <w:rsid w:val="46FF4AF3"/>
    <w:rsid w:val="472084BB"/>
    <w:rsid w:val="48BB5069"/>
    <w:rsid w:val="49626EDE"/>
    <w:rsid w:val="4962CA83"/>
    <w:rsid w:val="49D52696"/>
    <w:rsid w:val="4A1336FC"/>
    <w:rsid w:val="4A98FB7D"/>
    <w:rsid w:val="4B4BE870"/>
    <w:rsid w:val="4BDE6747"/>
    <w:rsid w:val="4C34CBDE"/>
    <w:rsid w:val="4C46DB96"/>
    <w:rsid w:val="4C6E9ABB"/>
    <w:rsid w:val="4D570F40"/>
    <w:rsid w:val="4D75A655"/>
    <w:rsid w:val="4DE8323E"/>
    <w:rsid w:val="4FEE9282"/>
    <w:rsid w:val="50C76701"/>
    <w:rsid w:val="50D6E884"/>
    <w:rsid w:val="51337516"/>
    <w:rsid w:val="52251218"/>
    <w:rsid w:val="53FF07C3"/>
    <w:rsid w:val="546B15D8"/>
    <w:rsid w:val="55818BE2"/>
    <w:rsid w:val="5585498D"/>
    <w:rsid w:val="56457643"/>
    <w:rsid w:val="578C0E24"/>
    <w:rsid w:val="58D278E6"/>
    <w:rsid w:val="59AFD273"/>
    <w:rsid w:val="5B69F9C0"/>
    <w:rsid w:val="5BAD046C"/>
    <w:rsid w:val="5BE7AE6D"/>
    <w:rsid w:val="5C07B22B"/>
    <w:rsid w:val="5CFDDC9B"/>
    <w:rsid w:val="5D8A5A2F"/>
    <w:rsid w:val="5DF8CFC1"/>
    <w:rsid w:val="5F286E28"/>
    <w:rsid w:val="5F8D6FEF"/>
    <w:rsid w:val="606F3AB8"/>
    <w:rsid w:val="61C012E7"/>
    <w:rsid w:val="620B0B19"/>
    <w:rsid w:val="630E3A17"/>
    <w:rsid w:val="645A2DFF"/>
    <w:rsid w:val="64F7B3A9"/>
    <w:rsid w:val="6603E1A6"/>
    <w:rsid w:val="663CAF2B"/>
    <w:rsid w:val="666C42D2"/>
    <w:rsid w:val="66B2A833"/>
    <w:rsid w:val="66DE7C3C"/>
    <w:rsid w:val="673B6C98"/>
    <w:rsid w:val="679FB207"/>
    <w:rsid w:val="680720D8"/>
    <w:rsid w:val="689F3A29"/>
    <w:rsid w:val="68DAFB9F"/>
    <w:rsid w:val="691837D9"/>
    <w:rsid w:val="693B8268"/>
    <w:rsid w:val="696E0F90"/>
    <w:rsid w:val="69CEBE92"/>
    <w:rsid w:val="6A6DD565"/>
    <w:rsid w:val="6AD752C9"/>
    <w:rsid w:val="6B6D80F2"/>
    <w:rsid w:val="6BAA29D2"/>
    <w:rsid w:val="6C1F136D"/>
    <w:rsid w:val="6CF8708B"/>
    <w:rsid w:val="6E890758"/>
    <w:rsid w:val="6F4687BA"/>
    <w:rsid w:val="6F5FCBBA"/>
    <w:rsid w:val="6FE8167B"/>
    <w:rsid w:val="70BAD244"/>
    <w:rsid w:val="70F0ED09"/>
    <w:rsid w:val="7116950C"/>
    <w:rsid w:val="712E2943"/>
    <w:rsid w:val="71D9D077"/>
    <w:rsid w:val="7278E74A"/>
    <w:rsid w:val="73720712"/>
    <w:rsid w:val="7442C3B1"/>
    <w:rsid w:val="75E04CE6"/>
    <w:rsid w:val="7667B46C"/>
    <w:rsid w:val="7694193D"/>
    <w:rsid w:val="76A9A7D4"/>
    <w:rsid w:val="774C586D"/>
    <w:rsid w:val="779D6AC7"/>
    <w:rsid w:val="77A201E5"/>
    <w:rsid w:val="782BEFC3"/>
    <w:rsid w:val="791BBF0B"/>
    <w:rsid w:val="792AFCC9"/>
    <w:rsid w:val="7934B9C8"/>
    <w:rsid w:val="79FA70F3"/>
    <w:rsid w:val="7B77BC22"/>
    <w:rsid w:val="7CDE8733"/>
    <w:rsid w:val="7CF7AF90"/>
    <w:rsid w:val="7DCD7091"/>
    <w:rsid w:val="7E7C020A"/>
    <w:rsid w:val="7E9F2B22"/>
    <w:rsid w:val="7F4EB768"/>
    <w:rsid w:val="7F9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05991"/>
  <w15:chartTrackingRefBased/>
  <w15:docId w15:val="{3DE5540F-246A-41CA-A4DD-2C62F50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2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631A1C"/>
    <w:pPr>
      <w:keepNext/>
      <w:pBdr>
        <w:bottom w:val="single" w:sz="4" w:space="1" w:color="auto"/>
      </w:pBdr>
      <w:tabs>
        <w:tab w:val="left" w:pos="284"/>
        <w:tab w:val="left" w:pos="567"/>
      </w:tabs>
      <w:spacing w:after="280" w:line="280" w:lineRule="exact"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8D1711"/>
    <w:pPr>
      <w:keepNext/>
      <w:tabs>
        <w:tab w:val="left" w:pos="284"/>
        <w:tab w:val="left" w:pos="567"/>
      </w:tabs>
      <w:spacing w:after="280" w:line="280" w:lineRule="exact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D79D7"/>
    <w:pPr>
      <w:keepNext/>
      <w:tabs>
        <w:tab w:val="left" w:pos="284"/>
        <w:tab w:val="left" w:pos="567"/>
      </w:tabs>
      <w:spacing w:after="0" w:line="280" w:lineRule="exact"/>
      <w:ind w:left="284"/>
      <w:outlineLvl w:val="2"/>
    </w:pPr>
    <w:rPr>
      <w:rFonts w:eastAsia="Times New Roman" w:cs="Times New Roman"/>
      <w:b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D02"/>
  </w:style>
  <w:style w:type="paragraph" w:styleId="Footer">
    <w:name w:val="footer"/>
    <w:basedOn w:val="Normal"/>
    <w:link w:val="FooterChar"/>
    <w:uiPriority w:val="99"/>
    <w:unhideWhenUsed/>
    <w:rsid w:val="00E15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D02"/>
  </w:style>
  <w:style w:type="character" w:customStyle="1" w:styleId="Heading1Char">
    <w:name w:val="Heading 1 Char"/>
    <w:basedOn w:val="DefaultParagraphFont"/>
    <w:link w:val="Heading1"/>
    <w:rsid w:val="00631A1C"/>
    <w:rPr>
      <w:rFonts w:ascii="Verdana" w:eastAsia="Times New Roman" w:hAnsi="Verdana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D1711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D79D7"/>
    <w:rPr>
      <w:rFonts w:ascii="Verdana" w:eastAsia="Times New Roman" w:hAnsi="Verdana" w:cs="Times New Roman"/>
      <w:b/>
      <w:i/>
      <w:iCs/>
      <w:sz w:val="20"/>
      <w:szCs w:val="20"/>
    </w:rPr>
  </w:style>
  <w:style w:type="character" w:styleId="PageNumber">
    <w:name w:val="page number"/>
    <w:basedOn w:val="DefaultParagraphFont"/>
    <w:semiHidden/>
    <w:rsid w:val="00A4692D"/>
    <w:rPr>
      <w:rFonts w:ascii="Verdana" w:hAnsi="Verdana"/>
      <w:color w:val="auto"/>
      <w:sz w:val="12"/>
    </w:rPr>
  </w:style>
  <w:style w:type="paragraph" w:styleId="BodyText">
    <w:name w:val="Body Text"/>
    <w:basedOn w:val="Normal"/>
    <w:link w:val="BodyTextChar"/>
    <w:autoRedefine/>
    <w:semiHidden/>
    <w:rsid w:val="00A4692D"/>
    <w:pPr>
      <w:tabs>
        <w:tab w:val="left" w:pos="284"/>
        <w:tab w:val="left" w:pos="567"/>
      </w:tabs>
      <w:spacing w:after="0" w:line="280" w:lineRule="exact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4692D"/>
    <w:rPr>
      <w:rFonts w:ascii="Verdana" w:eastAsia="Times New Roman" w:hAnsi="Verdana" w:cs="Times New Roman"/>
      <w:sz w:val="18"/>
      <w:szCs w:val="20"/>
    </w:rPr>
  </w:style>
  <w:style w:type="paragraph" w:styleId="FootnoteText">
    <w:name w:val="footnote text"/>
    <w:basedOn w:val="Normal"/>
    <w:link w:val="FootnoteTextChar"/>
    <w:autoRedefine/>
    <w:semiHidden/>
    <w:rsid w:val="00A4692D"/>
    <w:pPr>
      <w:tabs>
        <w:tab w:val="left" w:pos="284"/>
        <w:tab w:val="left" w:pos="567"/>
      </w:tabs>
      <w:spacing w:after="0" w:line="200" w:lineRule="exact"/>
    </w:pPr>
    <w:rPr>
      <w:rFonts w:eastAsia="Times New Roman" w:cs="Times New Roman"/>
      <w:sz w:val="16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4692D"/>
    <w:rPr>
      <w:rFonts w:ascii="Verdana" w:eastAsia="Times New Roman" w:hAnsi="Verdana" w:cs="Times New Roman"/>
      <w:sz w:val="16"/>
      <w:szCs w:val="20"/>
      <w:lang w:val="en-US"/>
    </w:rPr>
  </w:style>
  <w:style w:type="character" w:styleId="FootnoteReference">
    <w:name w:val="footnote reference"/>
    <w:basedOn w:val="DefaultParagraphFont"/>
    <w:semiHidden/>
    <w:rsid w:val="00A4692D"/>
    <w:rPr>
      <w:rFonts w:ascii="Verdana" w:hAnsi="Verdana"/>
      <w:vertAlign w:val="superscript"/>
    </w:rPr>
  </w:style>
  <w:style w:type="paragraph" w:styleId="List2">
    <w:name w:val="List 2"/>
    <w:basedOn w:val="Normal"/>
    <w:autoRedefine/>
    <w:semiHidden/>
    <w:rsid w:val="00A4692D"/>
    <w:pPr>
      <w:numPr>
        <w:numId w:val="3"/>
      </w:numPr>
      <w:tabs>
        <w:tab w:val="left" w:pos="284"/>
        <w:tab w:val="left" w:pos="567"/>
      </w:tabs>
      <w:spacing w:after="0" w:line="240" w:lineRule="exact"/>
    </w:pPr>
    <w:rPr>
      <w:rFonts w:eastAsia="Times New Roman" w:cs="Times New Roman"/>
      <w:sz w:val="18"/>
      <w:szCs w:val="20"/>
    </w:rPr>
  </w:style>
  <w:style w:type="paragraph" w:styleId="ListBullet2">
    <w:name w:val="List Bullet 2"/>
    <w:basedOn w:val="Normal"/>
    <w:autoRedefine/>
    <w:semiHidden/>
    <w:rsid w:val="00A4692D"/>
    <w:pPr>
      <w:numPr>
        <w:numId w:val="1"/>
      </w:numPr>
      <w:tabs>
        <w:tab w:val="left" w:pos="284"/>
        <w:tab w:val="left" w:pos="567"/>
      </w:tabs>
      <w:spacing w:after="0" w:line="280" w:lineRule="exact"/>
    </w:pPr>
    <w:rPr>
      <w:rFonts w:eastAsia="Times New Roman" w:cs="Times New Roman"/>
      <w:sz w:val="18"/>
      <w:szCs w:val="20"/>
    </w:rPr>
  </w:style>
  <w:style w:type="paragraph" w:styleId="ListContinue2">
    <w:name w:val="List Continue 2"/>
    <w:basedOn w:val="Normal"/>
    <w:autoRedefine/>
    <w:semiHidden/>
    <w:rsid w:val="00A4692D"/>
    <w:pPr>
      <w:numPr>
        <w:numId w:val="2"/>
      </w:numPr>
      <w:tabs>
        <w:tab w:val="left" w:pos="284"/>
        <w:tab w:val="left" w:pos="567"/>
      </w:tabs>
      <w:spacing w:after="0" w:line="280" w:lineRule="exact"/>
    </w:pPr>
    <w:rPr>
      <w:rFonts w:eastAsia="Times New Roman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396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7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963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8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860"/>
    <w:pPr>
      <w:spacing w:after="200" w:line="240" w:lineRule="auto"/>
    </w:pPr>
    <w:rPr>
      <w:rFonts w:eastAsia="Calibri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860"/>
    <w:rPr>
      <w:rFonts w:ascii="Verdana" w:eastAsia="Calibri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E262B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styleId="Revision">
    <w:name w:val="Revision"/>
    <w:hidden/>
    <w:uiPriority w:val="99"/>
    <w:semiHidden/>
    <w:rsid w:val="00F94943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27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7A5A"/>
    <w:pPr>
      <w:spacing w:after="0" w:line="240" w:lineRule="auto"/>
    </w:pPr>
    <w:rPr>
      <w:rFonts w:ascii="Verdana" w:hAnsi="Verdan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FF2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FF2"/>
    <w:rPr>
      <w:rFonts w:ascii="Verdana" w:eastAsia="Calibri" w:hAnsi="Verdan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F12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B1017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4AE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37B7B"/>
    <w:pPr>
      <w:spacing w:after="0" w:line="240" w:lineRule="auto"/>
    </w:pPr>
    <w:rPr>
      <w:rFonts w:eastAsia="Calibri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37B7B"/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medsci.ac.uk/privacy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ussell.crandon@acmedsci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ussell.crandon@acmedsci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ssell.crandon@acmedsci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medsci.ac.uk/about/ourwork/promoting-excellence/foulkes-foundation-medal" TargetMode="External"/><Relationship Id="rId10" Type="http://schemas.openxmlformats.org/officeDocument/2006/relationships/hyperlink" Target="https://acmedsci.ac.uk/about/ourwork/promoting-excellence/foulkes-foundation-med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medsci.ac.uk/about/ourwork/promoting-excellence/foulkes-foundation-med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  <MediaLengthInSeconds xmlns="d3db19a0-3465-448d-bb16-61bf686823e6" xsi:nil="true"/>
    <SharedWithUsers xmlns="5a3e8e22-2fb5-4442-af22-7176c16d20c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a9c1ee10afc2ddaa6a06ee6a21e80003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376eafb0ce73139f31a773722d1c14c3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196b9-923b-4933-a9b0-246042e3d523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D99EC-7A4B-4B44-9109-F6D74E28E442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2.xml><?xml version="1.0" encoding="utf-8"?>
<ds:datastoreItem xmlns:ds="http://schemas.openxmlformats.org/officeDocument/2006/customXml" ds:itemID="{67579A2D-BA4A-46FC-ADAE-D5EAFE976160}"/>
</file>

<file path=customXml/itemProps3.xml><?xml version="1.0" encoding="utf-8"?>
<ds:datastoreItem xmlns:ds="http://schemas.openxmlformats.org/officeDocument/2006/customXml" ds:itemID="{671FDAB2-DB41-4363-BD39-CAFD1BF79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896</Words>
  <Characters>5009</Characters>
  <Application>Microsoft Office Word</Application>
  <DocSecurity>0</DocSecurity>
  <Lines>119</Lines>
  <Paragraphs>77</Paragraphs>
  <ScaleCrop>false</ScaleCrop>
  <Company>The Academy of Medical Sciences</Company>
  <LinksUpToDate>false</LinksUpToDate>
  <CharactersWithSpaces>5828</CharactersWithSpaces>
  <SharedDoc>false</SharedDoc>
  <HLinks>
    <vt:vector size="30" baseType="variant">
      <vt:variant>
        <vt:i4>8257600</vt:i4>
      </vt:variant>
      <vt:variant>
        <vt:i4>12</vt:i4>
      </vt:variant>
      <vt:variant>
        <vt:i4>0</vt:i4>
      </vt:variant>
      <vt:variant>
        <vt:i4>5</vt:i4>
      </vt:variant>
      <vt:variant>
        <vt:lpwstr>mailto:cross-sectorawards@acmedsci.ac.uk</vt:lpwstr>
      </vt:variant>
      <vt:variant>
        <vt:lpwstr/>
      </vt:variant>
      <vt:variant>
        <vt:i4>7864377</vt:i4>
      </vt:variant>
      <vt:variant>
        <vt:i4>9</vt:i4>
      </vt:variant>
      <vt:variant>
        <vt:i4>0</vt:i4>
      </vt:variant>
      <vt:variant>
        <vt:i4>5</vt:i4>
      </vt:variant>
      <vt:variant>
        <vt:lpwstr>https://acmedsci.ac.uk/about/ourwork/equity-diversity-and-inclusion</vt:lpwstr>
      </vt:variant>
      <vt:variant>
        <vt:lpwstr/>
      </vt:variant>
      <vt:variant>
        <vt:i4>2031706</vt:i4>
      </vt:variant>
      <vt:variant>
        <vt:i4>6</vt:i4>
      </vt:variant>
      <vt:variant>
        <vt:i4>0</vt:i4>
      </vt:variant>
      <vt:variant>
        <vt:i4>5</vt:i4>
      </vt:variant>
      <vt:variant>
        <vt:lpwstr>https://acmedsci.ac.uk/cross-sector-experience-awards</vt:lpwstr>
      </vt:variant>
      <vt:variant>
        <vt:lpwstr/>
      </vt:variant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mailto:cross-sectorawards@acmedsci.ac.uk</vt:lpwstr>
      </vt:variant>
      <vt:variant>
        <vt:lpwstr/>
      </vt:variant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https://acmedsci.ac.uk/cross-sector-experience-awards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Macdonald</dc:creator>
  <cp:keywords/>
  <dc:description/>
  <cp:lastModifiedBy>Sarah Porter</cp:lastModifiedBy>
  <cp:revision>25</cp:revision>
  <cp:lastPrinted>2021-07-31T07:09:00Z</cp:lastPrinted>
  <dcterms:created xsi:type="dcterms:W3CDTF">2025-06-17T15:45:00Z</dcterms:created>
  <dcterms:modified xsi:type="dcterms:W3CDTF">2025-06-26T10:31:00Z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3138200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